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C8" w:rsidRDefault="00CA4CC8" w:rsidP="00CA4CC8">
      <w:pPr>
        <w:rPr>
          <w:rFonts w:ascii="Calibri" w:eastAsia="Calibri" w:hAnsi="Calibri" w:cs="Times New Roman"/>
        </w:rPr>
      </w:pPr>
    </w:p>
    <w:p w:rsidR="00A5583C" w:rsidRDefault="00A5583C" w:rsidP="00CA4CC8">
      <w:pPr>
        <w:rPr>
          <w:rFonts w:ascii="Calibri" w:eastAsia="Calibri" w:hAnsi="Calibri" w:cs="Times New Roman"/>
        </w:rPr>
      </w:pPr>
    </w:p>
    <w:p w:rsidR="00A5583C" w:rsidRDefault="00A5583C" w:rsidP="00CA4CC8">
      <w:pPr>
        <w:rPr>
          <w:rFonts w:ascii="Calibri" w:eastAsia="Calibri" w:hAnsi="Calibri" w:cs="Times New Roman"/>
        </w:rPr>
      </w:pPr>
    </w:p>
    <w:p w:rsidR="00A5583C" w:rsidRDefault="00A5583C" w:rsidP="00CA4CC8">
      <w:pPr>
        <w:rPr>
          <w:rFonts w:ascii="Calibri" w:eastAsia="Calibri" w:hAnsi="Calibri" w:cs="Times New Roman"/>
        </w:rPr>
      </w:pPr>
    </w:p>
    <w:p w:rsidR="00A5583C" w:rsidRPr="00A5583C" w:rsidRDefault="00A5583C" w:rsidP="00CA4CC8">
      <w:pPr>
        <w:rPr>
          <w:rFonts w:ascii="Calibri" w:eastAsia="Calibri" w:hAnsi="Calibri" w:cs="Times New Roman"/>
        </w:rPr>
      </w:pPr>
    </w:p>
    <w:p w:rsidR="00CA4CC8" w:rsidRDefault="00CA4CC8" w:rsidP="00CA4CC8">
      <w:pPr>
        <w:rPr>
          <w:rFonts w:ascii="Calibri" w:eastAsia="Calibri" w:hAnsi="Calibri" w:cs="Times New Roman"/>
          <w:lang w:val="en-US"/>
        </w:rPr>
      </w:pPr>
    </w:p>
    <w:p w:rsidR="00CA4CC8" w:rsidRDefault="00CA4CC8" w:rsidP="00CA4CC8">
      <w:pPr>
        <w:rPr>
          <w:rFonts w:ascii="Calibri" w:eastAsia="Calibri" w:hAnsi="Calibri" w:cs="Times New Roman"/>
          <w:lang w:val="en-US"/>
        </w:rPr>
      </w:pPr>
    </w:p>
    <w:p w:rsidR="00CA4CC8" w:rsidRPr="00CA4CC8" w:rsidRDefault="00CA4CC8" w:rsidP="00CA4CC8">
      <w:pPr>
        <w:rPr>
          <w:rFonts w:ascii="Calibri" w:eastAsia="Calibri" w:hAnsi="Calibri" w:cs="Times New Roman"/>
          <w:lang w:val="en-US"/>
        </w:rPr>
      </w:pPr>
    </w:p>
    <w:p w:rsidR="00CA4CC8" w:rsidRPr="00CA4CC8" w:rsidRDefault="00A479A4" w:rsidP="00CA4CC8">
      <w:pPr>
        <w:spacing w:after="0"/>
        <w:jc w:val="center"/>
        <w:rPr>
          <w:rFonts w:ascii="Times New Roman" w:eastAsia="Calibri" w:hAnsi="Times New Roman" w:cs="Times New Roman"/>
          <w:b/>
          <w:sz w:val="72"/>
        </w:rPr>
      </w:pPr>
      <w:r w:rsidRPr="00A479A4">
        <w:rPr>
          <w:rFonts w:ascii="Times New Roman" w:eastAsia="Calibri" w:hAnsi="Times New Roman" w:cs="Times New Roman"/>
          <w:b/>
          <w:sz w:val="72"/>
        </w:rPr>
        <w:t>КОЛЕКТИВНИЙ ДОГОВІР</w:t>
      </w:r>
    </w:p>
    <w:p w:rsidR="00CA4CC8" w:rsidRPr="00CA4CC8" w:rsidRDefault="00CA4CC8" w:rsidP="00CA4CC8">
      <w:pPr>
        <w:spacing w:after="0"/>
        <w:jc w:val="center"/>
        <w:rPr>
          <w:rFonts w:ascii="Monotype Corsiva" w:eastAsia="Calibri" w:hAnsi="Monotype Corsiva" w:cs="Times New Roman"/>
          <w:b/>
          <w:sz w:val="52"/>
        </w:rPr>
      </w:pPr>
    </w:p>
    <w:p w:rsidR="00A479A4" w:rsidRDefault="00CA4CC8" w:rsidP="00CA4CC8">
      <w:pPr>
        <w:spacing w:after="0"/>
        <w:jc w:val="center"/>
        <w:rPr>
          <w:rFonts w:ascii="Times New Roman" w:eastAsia="Calibri" w:hAnsi="Times New Roman" w:cs="Times New Roman"/>
          <w:sz w:val="40"/>
        </w:rPr>
      </w:pPr>
      <w:r w:rsidRPr="00CA4CC8">
        <w:rPr>
          <w:rFonts w:ascii="Times New Roman" w:eastAsia="Calibri" w:hAnsi="Times New Roman" w:cs="Times New Roman"/>
          <w:sz w:val="40"/>
        </w:rPr>
        <w:t xml:space="preserve">між адміністрацією </w:t>
      </w:r>
      <w:r w:rsidR="00A479A4" w:rsidRPr="00A479A4">
        <w:rPr>
          <w:rFonts w:ascii="Times New Roman" w:eastAsia="Calibri" w:hAnsi="Times New Roman" w:cs="Times New Roman"/>
          <w:sz w:val="40"/>
        </w:rPr>
        <w:t>та</w:t>
      </w:r>
      <w:r w:rsidR="00A479A4" w:rsidRPr="00CA4CC8">
        <w:rPr>
          <w:rFonts w:ascii="Times New Roman" w:eastAsia="Calibri" w:hAnsi="Times New Roman" w:cs="Times New Roman"/>
          <w:sz w:val="40"/>
        </w:rPr>
        <w:t xml:space="preserve"> трудовим</w:t>
      </w:r>
      <w:r w:rsidR="00A479A4">
        <w:rPr>
          <w:rFonts w:ascii="Times New Roman" w:eastAsia="Calibri" w:hAnsi="Times New Roman" w:cs="Times New Roman"/>
          <w:sz w:val="40"/>
        </w:rPr>
        <w:t xml:space="preserve"> </w:t>
      </w:r>
      <w:r w:rsidR="00A479A4" w:rsidRPr="00CA4CC8">
        <w:rPr>
          <w:rFonts w:ascii="Times New Roman" w:eastAsia="Calibri" w:hAnsi="Times New Roman" w:cs="Times New Roman"/>
          <w:sz w:val="40"/>
        </w:rPr>
        <w:t>колективом</w:t>
      </w:r>
      <w:r w:rsidR="00A479A4" w:rsidRPr="00A479A4">
        <w:rPr>
          <w:rFonts w:ascii="Times New Roman" w:eastAsia="Calibri" w:hAnsi="Times New Roman" w:cs="Times New Roman"/>
          <w:sz w:val="40"/>
        </w:rPr>
        <w:t xml:space="preserve"> комунального закладу «Новоодеська публічна бібліотека» Новоодеської міської ради </w:t>
      </w:r>
      <w:r w:rsidR="00A479A4">
        <w:rPr>
          <w:rFonts w:ascii="Times New Roman" w:eastAsia="Calibri" w:hAnsi="Times New Roman" w:cs="Times New Roman"/>
          <w:sz w:val="40"/>
        </w:rPr>
        <w:t xml:space="preserve"> </w:t>
      </w:r>
    </w:p>
    <w:p w:rsidR="00CA4CC8" w:rsidRPr="00CA4CC8" w:rsidRDefault="00CA4CC8" w:rsidP="00CA4CC8">
      <w:pPr>
        <w:spacing w:after="0"/>
        <w:jc w:val="center"/>
        <w:rPr>
          <w:rFonts w:ascii="Times New Roman" w:eastAsia="Calibri" w:hAnsi="Times New Roman" w:cs="Times New Roman"/>
          <w:sz w:val="40"/>
        </w:rPr>
      </w:pPr>
      <w:r w:rsidRPr="00CA4CC8">
        <w:rPr>
          <w:rFonts w:ascii="Times New Roman" w:eastAsia="Calibri" w:hAnsi="Times New Roman" w:cs="Times New Roman"/>
          <w:sz w:val="40"/>
        </w:rPr>
        <w:t>на 20</w:t>
      </w:r>
      <w:r w:rsidRPr="00CA4CC8">
        <w:rPr>
          <w:rFonts w:ascii="Times New Roman" w:eastAsia="Calibri" w:hAnsi="Times New Roman" w:cs="Times New Roman"/>
          <w:sz w:val="40"/>
          <w:lang w:val="ru-RU"/>
        </w:rPr>
        <w:t>2</w:t>
      </w:r>
      <w:r w:rsidR="00A479A4" w:rsidRPr="00A479A4">
        <w:rPr>
          <w:rFonts w:ascii="Times New Roman" w:eastAsia="Calibri" w:hAnsi="Times New Roman" w:cs="Times New Roman"/>
          <w:sz w:val="40"/>
          <w:lang w:val="ru-RU"/>
        </w:rPr>
        <w:t>1-2023</w:t>
      </w:r>
      <w:r w:rsidRPr="00CA4CC8">
        <w:rPr>
          <w:rFonts w:ascii="Times New Roman" w:eastAsia="Calibri" w:hAnsi="Times New Roman" w:cs="Times New Roman"/>
          <w:sz w:val="40"/>
        </w:rPr>
        <w:t xml:space="preserve"> р</w:t>
      </w:r>
      <w:r w:rsidR="00A479A4" w:rsidRPr="00A479A4">
        <w:rPr>
          <w:rFonts w:ascii="Times New Roman" w:eastAsia="Calibri" w:hAnsi="Times New Roman" w:cs="Times New Roman"/>
          <w:sz w:val="40"/>
        </w:rPr>
        <w:t>оки</w:t>
      </w:r>
    </w:p>
    <w:p w:rsidR="00CA4CC8" w:rsidRPr="00CA4CC8" w:rsidRDefault="00CA4CC8" w:rsidP="00CA4CC8">
      <w:pPr>
        <w:spacing w:after="0" w:line="240" w:lineRule="auto"/>
        <w:rPr>
          <w:rFonts w:ascii="Times New Roman" w:eastAsia="Calibri" w:hAnsi="Times New Roman" w:cs="Times New Roman"/>
          <w:sz w:val="28"/>
        </w:rPr>
      </w:pPr>
    </w:p>
    <w:p w:rsidR="00CA4CC8" w:rsidRPr="00CA4CC8" w:rsidRDefault="00CA4CC8" w:rsidP="00CA4CC8">
      <w:pPr>
        <w:spacing w:after="0" w:line="240" w:lineRule="auto"/>
        <w:rPr>
          <w:rFonts w:ascii="Times New Roman" w:eastAsia="Calibri" w:hAnsi="Times New Roman" w:cs="Times New Roman"/>
          <w:sz w:val="28"/>
        </w:rPr>
      </w:pPr>
    </w:p>
    <w:p w:rsidR="00CA4CC8" w:rsidRPr="00CA4CC8" w:rsidRDefault="00CA4CC8" w:rsidP="00CA4CC8">
      <w:pPr>
        <w:spacing w:after="0" w:line="240" w:lineRule="auto"/>
        <w:rPr>
          <w:rFonts w:ascii="Times New Roman" w:eastAsia="Calibri" w:hAnsi="Times New Roman" w:cs="Times New Roman"/>
          <w:sz w:val="28"/>
        </w:rPr>
      </w:pPr>
    </w:p>
    <w:p w:rsidR="00CA4CC8" w:rsidRPr="00CA4CC8" w:rsidRDefault="00CA4CC8" w:rsidP="00CA4CC8">
      <w:pPr>
        <w:spacing w:after="0" w:line="240" w:lineRule="auto"/>
        <w:rPr>
          <w:rFonts w:ascii="Times New Roman" w:eastAsia="Calibri" w:hAnsi="Times New Roman" w:cs="Times New Roman"/>
          <w:sz w:val="28"/>
        </w:rPr>
      </w:pPr>
    </w:p>
    <w:p w:rsidR="00CA4CC8" w:rsidRPr="00CA4CC8" w:rsidRDefault="00CA4CC8" w:rsidP="00CA4CC8">
      <w:pPr>
        <w:spacing w:after="0" w:line="240" w:lineRule="auto"/>
        <w:rPr>
          <w:rFonts w:ascii="Times New Roman" w:eastAsia="Calibri" w:hAnsi="Times New Roman" w:cs="Times New Roman"/>
          <w:sz w:val="28"/>
        </w:rPr>
      </w:pPr>
    </w:p>
    <w:p w:rsidR="00CA4CC8" w:rsidRPr="00CA4CC8" w:rsidRDefault="00CA4CC8" w:rsidP="00CA4CC8">
      <w:pPr>
        <w:spacing w:after="0" w:line="240" w:lineRule="auto"/>
        <w:rPr>
          <w:rFonts w:ascii="Times New Roman" w:eastAsia="Calibri" w:hAnsi="Times New Roman" w:cs="Times New Roman"/>
          <w:sz w:val="28"/>
        </w:rPr>
      </w:pPr>
    </w:p>
    <w:p w:rsidR="00CA4CC8" w:rsidRPr="00CA4CC8" w:rsidRDefault="00CA4CC8" w:rsidP="00CA4CC8">
      <w:pPr>
        <w:spacing w:after="0" w:line="240" w:lineRule="auto"/>
        <w:rPr>
          <w:rFonts w:ascii="Times New Roman" w:eastAsia="Calibri" w:hAnsi="Times New Roman" w:cs="Times New Roman"/>
          <w:sz w:val="28"/>
        </w:rPr>
      </w:pPr>
    </w:p>
    <w:p w:rsidR="00CA4CC8" w:rsidRPr="00CA4CC8" w:rsidRDefault="00CA4CC8" w:rsidP="00CA4CC8">
      <w:pPr>
        <w:spacing w:after="0" w:line="240" w:lineRule="auto"/>
        <w:rPr>
          <w:rFonts w:ascii="Times New Roman" w:eastAsia="Calibri" w:hAnsi="Times New Roman" w:cs="Times New Roman"/>
          <w:sz w:val="28"/>
        </w:rPr>
      </w:pPr>
    </w:p>
    <w:p w:rsidR="00CA4CC8" w:rsidRPr="00CA4CC8" w:rsidRDefault="00CA4CC8" w:rsidP="00CA4CC8">
      <w:pPr>
        <w:spacing w:after="0" w:line="240" w:lineRule="auto"/>
        <w:rPr>
          <w:rFonts w:ascii="Times New Roman" w:eastAsia="Calibri" w:hAnsi="Times New Roman" w:cs="Times New Roman"/>
          <w:sz w:val="28"/>
        </w:rPr>
      </w:pPr>
    </w:p>
    <w:p w:rsidR="00CA4CC8" w:rsidRPr="00CA4CC8" w:rsidRDefault="00CA4CC8" w:rsidP="00CA4CC8">
      <w:pPr>
        <w:spacing w:after="0" w:line="240" w:lineRule="auto"/>
        <w:rPr>
          <w:rFonts w:ascii="Times New Roman" w:eastAsia="Calibri" w:hAnsi="Times New Roman" w:cs="Times New Roman"/>
          <w:sz w:val="28"/>
        </w:rPr>
      </w:pPr>
    </w:p>
    <w:p w:rsidR="00CA4CC8" w:rsidRPr="00CA4CC8" w:rsidRDefault="00CA4CC8" w:rsidP="00CA4CC8">
      <w:pPr>
        <w:spacing w:after="0" w:line="240" w:lineRule="auto"/>
        <w:rPr>
          <w:rFonts w:ascii="Times New Roman" w:eastAsia="Calibri" w:hAnsi="Times New Roman" w:cs="Times New Roman"/>
          <w:sz w:val="28"/>
        </w:rPr>
      </w:pPr>
    </w:p>
    <w:p w:rsidR="00CA4CC8" w:rsidRPr="00CA4CC8" w:rsidRDefault="00A479A4" w:rsidP="00CA4CC8">
      <w:pPr>
        <w:spacing w:after="0" w:line="240" w:lineRule="auto"/>
        <w:ind w:left="4962"/>
        <w:rPr>
          <w:rFonts w:ascii="Times New Roman" w:eastAsia="Calibri" w:hAnsi="Times New Roman" w:cs="Times New Roman"/>
          <w:sz w:val="28"/>
        </w:rPr>
      </w:pPr>
      <w:r>
        <w:rPr>
          <w:rFonts w:ascii="Times New Roman" w:eastAsia="Calibri" w:hAnsi="Times New Roman" w:cs="Times New Roman"/>
          <w:sz w:val="28"/>
        </w:rPr>
        <w:t>С</w:t>
      </w:r>
      <w:r w:rsidR="00CA4CC8" w:rsidRPr="00CA4CC8">
        <w:rPr>
          <w:rFonts w:ascii="Times New Roman" w:eastAsia="Calibri" w:hAnsi="Times New Roman" w:cs="Times New Roman"/>
          <w:sz w:val="28"/>
        </w:rPr>
        <w:t>хвалений на загальних зборах</w:t>
      </w:r>
    </w:p>
    <w:p w:rsidR="00CA4CC8" w:rsidRPr="00CA4CC8" w:rsidRDefault="00A479A4" w:rsidP="00CA4CC8">
      <w:pPr>
        <w:spacing w:after="0" w:line="240" w:lineRule="auto"/>
        <w:ind w:left="4962"/>
        <w:rPr>
          <w:rFonts w:ascii="Times New Roman" w:eastAsia="Calibri" w:hAnsi="Times New Roman" w:cs="Times New Roman"/>
          <w:sz w:val="28"/>
        </w:rPr>
      </w:pPr>
      <w:r>
        <w:rPr>
          <w:rFonts w:ascii="Times New Roman" w:eastAsia="Calibri" w:hAnsi="Times New Roman" w:cs="Times New Roman"/>
          <w:sz w:val="28"/>
        </w:rPr>
        <w:t>т</w:t>
      </w:r>
      <w:r w:rsidR="00CA4CC8" w:rsidRPr="00CA4CC8">
        <w:rPr>
          <w:rFonts w:ascii="Times New Roman" w:eastAsia="Calibri" w:hAnsi="Times New Roman" w:cs="Times New Roman"/>
          <w:sz w:val="28"/>
        </w:rPr>
        <w:t>рудового колективу</w:t>
      </w:r>
    </w:p>
    <w:p w:rsidR="00CA4CC8" w:rsidRPr="00CA4CC8" w:rsidRDefault="00CA4CC8" w:rsidP="00CA4CC8">
      <w:pPr>
        <w:spacing w:after="0" w:line="240" w:lineRule="auto"/>
        <w:ind w:left="4962"/>
        <w:rPr>
          <w:rFonts w:ascii="Times New Roman" w:eastAsia="Calibri" w:hAnsi="Times New Roman" w:cs="Times New Roman"/>
          <w:color w:val="000000"/>
          <w:sz w:val="28"/>
        </w:rPr>
      </w:pPr>
      <w:r w:rsidRPr="00CA4CC8">
        <w:rPr>
          <w:rFonts w:ascii="Times New Roman" w:eastAsia="Calibri" w:hAnsi="Times New Roman" w:cs="Times New Roman"/>
          <w:color w:val="000000"/>
          <w:sz w:val="28"/>
        </w:rPr>
        <w:t>«</w:t>
      </w:r>
      <w:r w:rsidR="00A479A4" w:rsidRPr="00A479A4">
        <w:rPr>
          <w:rFonts w:ascii="Times New Roman" w:eastAsia="Calibri" w:hAnsi="Times New Roman" w:cs="Times New Roman"/>
          <w:color w:val="000000"/>
          <w:sz w:val="28"/>
        </w:rPr>
        <w:t>05</w:t>
      </w:r>
      <w:r w:rsidRPr="00CA4CC8">
        <w:rPr>
          <w:rFonts w:ascii="Times New Roman" w:eastAsia="Calibri" w:hAnsi="Times New Roman" w:cs="Times New Roman"/>
          <w:color w:val="000000"/>
          <w:sz w:val="28"/>
        </w:rPr>
        <w:t xml:space="preserve">» </w:t>
      </w:r>
      <w:r w:rsidR="00A479A4" w:rsidRPr="00A479A4">
        <w:rPr>
          <w:rFonts w:ascii="Times New Roman" w:eastAsia="Calibri" w:hAnsi="Times New Roman" w:cs="Times New Roman"/>
          <w:color w:val="000000"/>
          <w:sz w:val="28"/>
        </w:rPr>
        <w:t>травня</w:t>
      </w:r>
      <w:r w:rsidRPr="00CA4CC8">
        <w:rPr>
          <w:rFonts w:ascii="Times New Roman" w:eastAsia="Calibri" w:hAnsi="Times New Roman" w:cs="Times New Roman"/>
          <w:color w:val="000000"/>
          <w:sz w:val="28"/>
        </w:rPr>
        <w:t xml:space="preserve"> 20</w:t>
      </w:r>
      <w:r w:rsidRPr="00CA4CC8">
        <w:rPr>
          <w:rFonts w:ascii="Times New Roman" w:eastAsia="Calibri" w:hAnsi="Times New Roman" w:cs="Times New Roman"/>
          <w:color w:val="000000"/>
          <w:sz w:val="28"/>
          <w:lang w:val="ru-RU"/>
        </w:rPr>
        <w:t>2</w:t>
      </w:r>
      <w:r w:rsidR="00A479A4" w:rsidRPr="00A479A4">
        <w:rPr>
          <w:rFonts w:ascii="Times New Roman" w:eastAsia="Calibri" w:hAnsi="Times New Roman" w:cs="Times New Roman"/>
          <w:color w:val="000000"/>
          <w:sz w:val="28"/>
          <w:lang w:val="ru-RU"/>
        </w:rPr>
        <w:t>1</w:t>
      </w:r>
      <w:r w:rsidRPr="00CA4CC8">
        <w:rPr>
          <w:rFonts w:ascii="Times New Roman" w:eastAsia="Calibri" w:hAnsi="Times New Roman" w:cs="Times New Roman"/>
          <w:color w:val="000000"/>
          <w:sz w:val="28"/>
        </w:rPr>
        <w:t xml:space="preserve"> </w:t>
      </w:r>
      <w:r w:rsidRPr="00CA4CC8">
        <w:rPr>
          <w:rFonts w:ascii="Times New Roman" w:eastAsia="Calibri" w:hAnsi="Times New Roman" w:cs="Times New Roman"/>
          <w:color w:val="000000"/>
          <w:sz w:val="28"/>
          <w:lang w:val="ru-RU"/>
        </w:rPr>
        <w:t xml:space="preserve"> </w:t>
      </w:r>
      <w:r w:rsidRPr="00CA4CC8">
        <w:rPr>
          <w:rFonts w:ascii="Times New Roman" w:eastAsia="Calibri" w:hAnsi="Times New Roman" w:cs="Times New Roman"/>
          <w:color w:val="000000"/>
          <w:sz w:val="28"/>
        </w:rPr>
        <w:t>р.</w:t>
      </w:r>
    </w:p>
    <w:p w:rsidR="00CA4CC8" w:rsidRDefault="00CA4CC8">
      <w:pPr>
        <w:rPr>
          <w:rFonts w:ascii="Times New Roman" w:hAnsi="Times New Roman" w:cs="Times New Roman"/>
          <w:b/>
          <w:bCs/>
          <w:sz w:val="28"/>
          <w:szCs w:val="28"/>
        </w:rPr>
      </w:pPr>
    </w:p>
    <w:p w:rsidR="00A479A4" w:rsidRDefault="00A479A4">
      <w:pPr>
        <w:rPr>
          <w:rFonts w:ascii="Times New Roman" w:hAnsi="Times New Roman" w:cs="Times New Roman"/>
          <w:b/>
          <w:bCs/>
          <w:sz w:val="28"/>
          <w:szCs w:val="28"/>
        </w:rPr>
      </w:pPr>
    </w:p>
    <w:p w:rsidR="00A479A4" w:rsidRDefault="00A479A4">
      <w:pPr>
        <w:rPr>
          <w:rFonts w:ascii="Times New Roman" w:hAnsi="Times New Roman" w:cs="Times New Roman"/>
          <w:b/>
          <w:bCs/>
          <w:sz w:val="28"/>
          <w:szCs w:val="28"/>
        </w:rPr>
      </w:pPr>
    </w:p>
    <w:p w:rsidR="00A479A4" w:rsidRDefault="00A479A4">
      <w:pPr>
        <w:rPr>
          <w:rFonts w:ascii="Times New Roman" w:hAnsi="Times New Roman" w:cs="Times New Roman"/>
          <w:b/>
          <w:bCs/>
          <w:sz w:val="28"/>
          <w:szCs w:val="28"/>
        </w:rPr>
      </w:pPr>
    </w:p>
    <w:p w:rsidR="00A479A4" w:rsidRDefault="00A479A4">
      <w:pPr>
        <w:rPr>
          <w:rFonts w:ascii="Times New Roman" w:hAnsi="Times New Roman" w:cs="Times New Roman"/>
          <w:b/>
          <w:bCs/>
          <w:sz w:val="28"/>
          <w:szCs w:val="28"/>
        </w:rPr>
      </w:pPr>
    </w:p>
    <w:p w:rsidR="004C0FDA" w:rsidRPr="000D1C42" w:rsidRDefault="004C0FDA" w:rsidP="000D1C42">
      <w:pPr>
        <w:pStyle w:val="a3"/>
        <w:numPr>
          <w:ilvl w:val="0"/>
          <w:numId w:val="1"/>
        </w:numPr>
        <w:spacing w:after="0"/>
        <w:jc w:val="center"/>
        <w:rPr>
          <w:rFonts w:ascii="Times New Roman" w:hAnsi="Times New Roman" w:cs="Times New Roman"/>
          <w:b/>
          <w:bCs/>
          <w:sz w:val="28"/>
          <w:szCs w:val="28"/>
        </w:rPr>
      </w:pPr>
      <w:r w:rsidRPr="000D1C42">
        <w:rPr>
          <w:rFonts w:ascii="Times New Roman" w:hAnsi="Times New Roman" w:cs="Times New Roman"/>
          <w:b/>
          <w:bCs/>
          <w:sz w:val="28"/>
          <w:szCs w:val="28"/>
        </w:rPr>
        <w:lastRenderedPageBreak/>
        <w:t>ЗАГАЛЬНІ ПОЛОЖЕННЯ</w:t>
      </w:r>
    </w:p>
    <w:p w:rsidR="004C0FDA" w:rsidRDefault="004C0FDA"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Цей колективний договір укладено на строк 2021-2023 рр. з метою врегулювання виробничих, трудових та соціально-економічних відносин у КЗ «Новоодеська публічна бібліотека» (далі – Бібліотека)</w:t>
      </w:r>
      <w:r w:rsidR="00A066B8">
        <w:rPr>
          <w:rFonts w:ascii="Times New Roman" w:hAnsi="Times New Roman" w:cs="Times New Roman"/>
          <w:sz w:val="28"/>
          <w:szCs w:val="28"/>
        </w:rPr>
        <w:t>, в т.ч. питань соціального розвитку, оплати та охорони праці, пільг, компенсацій та інших заходів соціального захисту працівників.</w:t>
      </w:r>
    </w:p>
    <w:p w:rsidR="004C0FDA" w:rsidRDefault="004C0FDA"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Сторонами колективного договору є</w:t>
      </w:r>
      <w:r w:rsidR="00A066B8">
        <w:rPr>
          <w:rFonts w:ascii="Times New Roman" w:hAnsi="Times New Roman" w:cs="Times New Roman"/>
          <w:sz w:val="28"/>
          <w:szCs w:val="28"/>
        </w:rPr>
        <w:t>:</w:t>
      </w:r>
      <w:r>
        <w:rPr>
          <w:rFonts w:ascii="Times New Roman" w:hAnsi="Times New Roman" w:cs="Times New Roman"/>
          <w:sz w:val="28"/>
          <w:szCs w:val="28"/>
        </w:rPr>
        <w:t xml:space="preserve"> директор Бібліотеки Лопата Ірина Петрівна (далі – </w:t>
      </w:r>
      <w:r w:rsidR="00B21CC6">
        <w:rPr>
          <w:rFonts w:ascii="Times New Roman" w:hAnsi="Times New Roman" w:cs="Times New Roman"/>
          <w:sz w:val="28"/>
          <w:szCs w:val="28"/>
        </w:rPr>
        <w:t>Адміністрація</w:t>
      </w:r>
      <w:r>
        <w:rPr>
          <w:rFonts w:ascii="Times New Roman" w:hAnsi="Times New Roman" w:cs="Times New Roman"/>
          <w:sz w:val="28"/>
          <w:szCs w:val="28"/>
        </w:rPr>
        <w:t>), який представляє інтереси власника і має відповідні</w:t>
      </w:r>
      <w:r w:rsidR="00A066B8">
        <w:rPr>
          <w:rFonts w:ascii="Times New Roman" w:hAnsi="Times New Roman" w:cs="Times New Roman"/>
          <w:sz w:val="28"/>
          <w:szCs w:val="28"/>
        </w:rPr>
        <w:t xml:space="preserve"> повноваження, надані Статутом </w:t>
      </w:r>
      <w:r>
        <w:rPr>
          <w:rFonts w:ascii="Times New Roman" w:hAnsi="Times New Roman" w:cs="Times New Roman"/>
          <w:sz w:val="28"/>
          <w:szCs w:val="28"/>
        </w:rPr>
        <w:t>та голова Ради трудового колективу  Ніколаєнко Анастасія Василівна (далі – Рада трудового колективу), який представляє інтереси трудового колективу Бібліотеки та має відповідні повноваження, надані йому зборами трудового колективу</w:t>
      </w:r>
      <w:r w:rsidR="00395369">
        <w:rPr>
          <w:rFonts w:ascii="Times New Roman" w:hAnsi="Times New Roman" w:cs="Times New Roman"/>
          <w:sz w:val="28"/>
          <w:szCs w:val="28"/>
        </w:rPr>
        <w:t xml:space="preserve"> </w:t>
      </w:r>
      <w:r w:rsidR="00395369" w:rsidRPr="00395369">
        <w:rPr>
          <w:rFonts w:ascii="Times New Roman" w:hAnsi="Times New Roman" w:cs="Times New Roman"/>
          <w:b/>
          <w:bCs/>
          <w:sz w:val="28"/>
          <w:szCs w:val="28"/>
        </w:rPr>
        <w:t xml:space="preserve">(Додаток </w:t>
      </w:r>
      <w:r w:rsidR="00F8656E">
        <w:rPr>
          <w:rFonts w:ascii="Times New Roman" w:hAnsi="Times New Roman" w:cs="Times New Roman"/>
          <w:b/>
          <w:bCs/>
          <w:sz w:val="28"/>
          <w:szCs w:val="28"/>
        </w:rPr>
        <w:t>1</w:t>
      </w:r>
      <w:r w:rsidR="00395369" w:rsidRPr="00395369">
        <w:rPr>
          <w:rFonts w:ascii="Times New Roman" w:hAnsi="Times New Roman" w:cs="Times New Roman"/>
          <w:b/>
          <w:bCs/>
          <w:sz w:val="28"/>
          <w:szCs w:val="28"/>
        </w:rPr>
        <w:t>)</w:t>
      </w:r>
      <w:r>
        <w:rPr>
          <w:rFonts w:ascii="Times New Roman" w:hAnsi="Times New Roman" w:cs="Times New Roman"/>
          <w:sz w:val="28"/>
          <w:szCs w:val="28"/>
        </w:rPr>
        <w:t xml:space="preserve">. </w:t>
      </w:r>
    </w:p>
    <w:p w:rsidR="004C0FDA" w:rsidRDefault="004C0FDA"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Колективний договір укладено відповідно до актів чинного законодавства (Кодекс законів про працю України, Закони України «Про колективні договори і угоди», «Про охорону праці», «Про оплату праці», </w:t>
      </w:r>
      <w:r w:rsidR="00C17B28">
        <w:rPr>
          <w:rFonts w:ascii="Times New Roman" w:hAnsi="Times New Roman" w:cs="Times New Roman"/>
          <w:sz w:val="28"/>
          <w:szCs w:val="28"/>
        </w:rPr>
        <w:t>«Про відпустки», «Про професійний розвиток працівників» та ін.).</w:t>
      </w:r>
    </w:p>
    <w:p w:rsidR="00C17B28" w:rsidRDefault="00C17B28"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Сторони визнають повноваження одна одної і зобов’язуються дотримуватися принципів соціального партнерства: паритетності представництва, рівноправності, взаємної відповідальності, конструктивності та аргументованості при проведенні переговорів (консультацій) щодо укладення колективного договору, внесення змін і доповнень до нього</w:t>
      </w:r>
      <w:r w:rsidR="006F0821">
        <w:rPr>
          <w:rFonts w:ascii="Times New Roman" w:hAnsi="Times New Roman" w:cs="Times New Roman"/>
          <w:sz w:val="28"/>
          <w:szCs w:val="28"/>
        </w:rPr>
        <w:t>, вирішення всіх питань соціально-економічних і трудових відносин.</w:t>
      </w:r>
    </w:p>
    <w:p w:rsidR="006F0821" w:rsidRDefault="006F0821"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Положення колективного договору діють безпосередньо і є обов’язковими для дотримання договірними сторонами.</w:t>
      </w:r>
    </w:p>
    <w:p w:rsidR="006F0821" w:rsidRDefault="006F0821"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Положення колективного договору поширюються на всіх працівників Бібліотеки. Всі працівники, в т.ч. тимчасові, ознайомлені з колективним договором.</w:t>
      </w:r>
    </w:p>
    <w:p w:rsidR="006F0821" w:rsidRDefault="006F0821"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Колективний договір діє з моменту підписання його сторонами і до моменту прийняття нового.</w:t>
      </w:r>
    </w:p>
    <w:p w:rsidR="006F0821" w:rsidRDefault="006F0821"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Всі зміни і доповнення, що вносяться до колективного договору, оформлюються у вигляді додатка до колективного договору, підписуються директором Бібліотеки та повноважним представником трудового колективу.</w:t>
      </w:r>
    </w:p>
    <w:p w:rsidR="006F0821" w:rsidRDefault="006F0821"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Зміни та доповнення до цього договору вносяться за ініціативою однієї зі сторін за умови досягнення згоди між сторонами; в обов’язковому порядку – в разі змін у чинному законодавстві щодо питань, котрі є предметом колективного договору. </w:t>
      </w:r>
      <w:r w:rsidR="00955836">
        <w:rPr>
          <w:rFonts w:ascii="Times New Roman" w:hAnsi="Times New Roman" w:cs="Times New Roman"/>
          <w:sz w:val="28"/>
          <w:szCs w:val="28"/>
        </w:rPr>
        <w:t>Зміни схвалюються</w:t>
      </w:r>
      <w:r>
        <w:rPr>
          <w:rFonts w:ascii="Times New Roman" w:hAnsi="Times New Roman" w:cs="Times New Roman"/>
          <w:sz w:val="28"/>
          <w:szCs w:val="28"/>
        </w:rPr>
        <w:t xml:space="preserve"> загальними зборами колективу Бібліотеки та підпис</w:t>
      </w:r>
      <w:r w:rsidR="00955836">
        <w:rPr>
          <w:rFonts w:ascii="Times New Roman" w:hAnsi="Times New Roman" w:cs="Times New Roman"/>
          <w:sz w:val="28"/>
          <w:szCs w:val="28"/>
        </w:rPr>
        <w:t>уються</w:t>
      </w:r>
      <w:r>
        <w:rPr>
          <w:rFonts w:ascii="Times New Roman" w:hAnsi="Times New Roman" w:cs="Times New Roman"/>
          <w:sz w:val="28"/>
          <w:szCs w:val="28"/>
        </w:rPr>
        <w:t xml:space="preserve"> сторонами.</w:t>
      </w:r>
    </w:p>
    <w:p w:rsidR="006F0821" w:rsidRDefault="00C91A0A"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Адміністрація </w:t>
      </w:r>
      <w:r w:rsidR="006F0821">
        <w:rPr>
          <w:rFonts w:ascii="Times New Roman" w:hAnsi="Times New Roman" w:cs="Times New Roman"/>
          <w:sz w:val="28"/>
          <w:szCs w:val="28"/>
        </w:rPr>
        <w:t xml:space="preserve">в односторонньому порядку не </w:t>
      </w:r>
      <w:r w:rsidR="00955836">
        <w:rPr>
          <w:rFonts w:ascii="Times New Roman" w:hAnsi="Times New Roman" w:cs="Times New Roman"/>
          <w:sz w:val="28"/>
          <w:szCs w:val="28"/>
        </w:rPr>
        <w:t xml:space="preserve"> </w:t>
      </w:r>
      <w:r w:rsidR="006F0821">
        <w:rPr>
          <w:rFonts w:ascii="Times New Roman" w:hAnsi="Times New Roman" w:cs="Times New Roman"/>
          <w:sz w:val="28"/>
          <w:szCs w:val="28"/>
        </w:rPr>
        <w:t>прийма</w:t>
      </w:r>
      <w:r w:rsidR="00955836">
        <w:rPr>
          <w:rFonts w:ascii="Times New Roman" w:hAnsi="Times New Roman" w:cs="Times New Roman"/>
          <w:sz w:val="28"/>
          <w:szCs w:val="28"/>
        </w:rPr>
        <w:t>є</w:t>
      </w:r>
      <w:r w:rsidR="006F0821">
        <w:rPr>
          <w:rFonts w:ascii="Times New Roman" w:hAnsi="Times New Roman" w:cs="Times New Roman"/>
          <w:sz w:val="28"/>
          <w:szCs w:val="28"/>
        </w:rPr>
        <w:t xml:space="preserve"> рішення, що змінюють норми та положення колективного договору.</w:t>
      </w:r>
    </w:p>
    <w:p w:rsidR="006F0821" w:rsidRDefault="006F0821"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Не раніше я</w:t>
      </w:r>
      <w:r w:rsidR="001F7AC0">
        <w:rPr>
          <w:rFonts w:ascii="Times New Roman" w:hAnsi="Times New Roman" w:cs="Times New Roman"/>
          <w:sz w:val="28"/>
          <w:szCs w:val="28"/>
        </w:rPr>
        <w:t>к</w:t>
      </w:r>
      <w:r>
        <w:rPr>
          <w:rFonts w:ascii="Times New Roman" w:hAnsi="Times New Roman" w:cs="Times New Roman"/>
          <w:sz w:val="28"/>
          <w:szCs w:val="28"/>
        </w:rPr>
        <w:t xml:space="preserve"> за 3 (три) місяці до закінчення дії колективного договору проводяться нові переговори щодо укладення нового колективного договору.</w:t>
      </w:r>
    </w:p>
    <w:p w:rsidR="006F0821" w:rsidRDefault="00A15C00"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Протягом строку дії колективного договору всі спірні питання вирішуються шляхом переговорів між сторонами.</w:t>
      </w:r>
    </w:p>
    <w:p w:rsidR="00A15C00" w:rsidRDefault="00A15C00"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Сторони зобов’язуються робити все, що від них залежить, для попередження можливих конфліктів.</w:t>
      </w:r>
    </w:p>
    <w:p w:rsidR="00A15C00" w:rsidRDefault="00A15C00"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Пропозиції про внесення змін і доповнень до колективного договору сторони розглядають у 30-ти денний термін від дня їх одержання.</w:t>
      </w:r>
    </w:p>
    <w:p w:rsidR="00A15C00" w:rsidRDefault="00A15C00" w:rsidP="004C0FD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У разі реорганізації Бібліотеки колективний договір зберігає чинність протягом строку, на який його укладено, або може бути переглянутий за згодою сторін.</w:t>
      </w:r>
    </w:p>
    <w:p w:rsidR="000D1AF1" w:rsidRDefault="000D1AF1" w:rsidP="000D1AF1">
      <w:pPr>
        <w:pStyle w:val="a3"/>
        <w:ind w:left="567"/>
        <w:jc w:val="both"/>
        <w:rPr>
          <w:rFonts w:ascii="Times New Roman" w:hAnsi="Times New Roman" w:cs="Times New Roman"/>
          <w:sz w:val="28"/>
          <w:szCs w:val="28"/>
        </w:rPr>
      </w:pPr>
    </w:p>
    <w:p w:rsidR="000D1AF1" w:rsidRDefault="000D1AF1" w:rsidP="000D1AF1">
      <w:pPr>
        <w:pStyle w:val="a3"/>
        <w:ind w:left="567"/>
        <w:jc w:val="center"/>
        <w:rPr>
          <w:rFonts w:ascii="Times New Roman" w:hAnsi="Times New Roman" w:cs="Times New Roman"/>
          <w:b/>
          <w:bCs/>
          <w:sz w:val="28"/>
          <w:szCs w:val="28"/>
        </w:rPr>
      </w:pPr>
      <w:r>
        <w:rPr>
          <w:rFonts w:ascii="Times New Roman" w:hAnsi="Times New Roman" w:cs="Times New Roman"/>
          <w:b/>
          <w:bCs/>
          <w:sz w:val="28"/>
          <w:szCs w:val="28"/>
        </w:rPr>
        <w:t>2</w:t>
      </w:r>
      <w:r w:rsidR="000D1C42">
        <w:rPr>
          <w:rFonts w:ascii="Times New Roman" w:hAnsi="Times New Roman" w:cs="Times New Roman"/>
          <w:b/>
          <w:bCs/>
          <w:sz w:val="28"/>
          <w:szCs w:val="28"/>
        </w:rPr>
        <w:t xml:space="preserve">.  </w:t>
      </w:r>
      <w:r>
        <w:rPr>
          <w:rFonts w:ascii="Times New Roman" w:hAnsi="Times New Roman" w:cs="Times New Roman"/>
          <w:b/>
          <w:bCs/>
          <w:sz w:val="28"/>
          <w:szCs w:val="28"/>
        </w:rPr>
        <w:t>ДІЯЛЬНІСТЬ БІБЛІОТЕКИ</w:t>
      </w:r>
    </w:p>
    <w:p w:rsidR="000D1AF1" w:rsidRDefault="000D1AF1" w:rsidP="000D1AF1">
      <w:pPr>
        <w:pStyle w:val="a3"/>
        <w:ind w:left="567"/>
        <w:jc w:val="both"/>
        <w:rPr>
          <w:rFonts w:ascii="Times New Roman" w:hAnsi="Times New Roman" w:cs="Times New Roman"/>
          <w:sz w:val="28"/>
          <w:szCs w:val="28"/>
        </w:rPr>
      </w:pPr>
      <w:r w:rsidRPr="00B20C0D">
        <w:rPr>
          <w:rFonts w:ascii="Times New Roman" w:hAnsi="Times New Roman" w:cs="Times New Roman"/>
          <w:b/>
          <w:sz w:val="28"/>
          <w:szCs w:val="28"/>
        </w:rPr>
        <w:t>2.1</w:t>
      </w:r>
      <w:r w:rsidR="00B21CC6">
        <w:rPr>
          <w:rFonts w:ascii="Times New Roman" w:hAnsi="Times New Roman" w:cs="Times New Roman"/>
          <w:b/>
          <w:sz w:val="28"/>
          <w:szCs w:val="28"/>
        </w:rPr>
        <w:t>. Адміністрація</w:t>
      </w:r>
      <w:r w:rsidRPr="00B20C0D">
        <w:rPr>
          <w:rFonts w:ascii="Times New Roman" w:hAnsi="Times New Roman" w:cs="Times New Roman"/>
          <w:b/>
          <w:sz w:val="28"/>
          <w:szCs w:val="28"/>
        </w:rPr>
        <w:t xml:space="preserve"> зобов’язується:</w:t>
      </w:r>
    </w:p>
    <w:p w:rsidR="000D1AF1" w:rsidRDefault="000D1AF1" w:rsidP="000D1AF1">
      <w:pPr>
        <w:pStyle w:val="a3"/>
        <w:ind w:left="567"/>
        <w:jc w:val="both"/>
        <w:rPr>
          <w:rFonts w:ascii="Times New Roman" w:hAnsi="Times New Roman" w:cs="Times New Roman"/>
          <w:sz w:val="28"/>
          <w:szCs w:val="28"/>
        </w:rPr>
      </w:pPr>
      <w:r>
        <w:rPr>
          <w:rFonts w:ascii="Times New Roman" w:hAnsi="Times New Roman" w:cs="Times New Roman"/>
          <w:sz w:val="28"/>
          <w:szCs w:val="28"/>
        </w:rPr>
        <w:t>2.1.1. Формувати плани та стратегію діяльності Бібліотеки.</w:t>
      </w:r>
    </w:p>
    <w:p w:rsidR="000D1AF1" w:rsidRDefault="00C91A0A" w:rsidP="000D1AF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2.1.2. </w:t>
      </w:r>
      <w:r w:rsidR="000D1AF1">
        <w:rPr>
          <w:rFonts w:ascii="Times New Roman" w:hAnsi="Times New Roman" w:cs="Times New Roman"/>
          <w:sz w:val="28"/>
          <w:szCs w:val="28"/>
        </w:rPr>
        <w:t>Забезпечувати умови праці відповідно до чинного законодавства з охорони праці та з дотриманням установлених норм праці.</w:t>
      </w:r>
    </w:p>
    <w:p w:rsidR="000D1AF1" w:rsidRDefault="002D1DCA" w:rsidP="000D1AF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2.1.3.Удосконалювати систему матеріального та морального стимулювання працівників.</w:t>
      </w:r>
    </w:p>
    <w:p w:rsidR="002D1DCA" w:rsidRDefault="002D1DCA" w:rsidP="000D1AF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2.1.</w:t>
      </w:r>
      <w:r w:rsidR="00194682">
        <w:rPr>
          <w:rFonts w:ascii="Times New Roman" w:hAnsi="Times New Roman" w:cs="Times New Roman"/>
          <w:sz w:val="28"/>
          <w:szCs w:val="28"/>
        </w:rPr>
        <w:t>4</w:t>
      </w:r>
      <w:r>
        <w:rPr>
          <w:rFonts w:ascii="Times New Roman" w:hAnsi="Times New Roman" w:cs="Times New Roman"/>
          <w:sz w:val="28"/>
          <w:szCs w:val="28"/>
        </w:rPr>
        <w:t>. Звільняти працівників лише після використання всіх наявних і додатково створених можливостей для забезпечення зайнятості в Бібліотеці.</w:t>
      </w:r>
    </w:p>
    <w:p w:rsidR="002D1DCA" w:rsidRPr="00B20C0D" w:rsidRDefault="002D1DCA" w:rsidP="000D1AF1">
      <w:pPr>
        <w:pStyle w:val="a3"/>
        <w:ind w:left="0" w:firstLine="567"/>
        <w:jc w:val="both"/>
        <w:rPr>
          <w:rFonts w:ascii="Times New Roman" w:hAnsi="Times New Roman" w:cs="Times New Roman"/>
          <w:b/>
          <w:sz w:val="28"/>
          <w:szCs w:val="28"/>
        </w:rPr>
      </w:pPr>
      <w:r w:rsidRPr="00B20C0D">
        <w:rPr>
          <w:rFonts w:ascii="Times New Roman" w:hAnsi="Times New Roman" w:cs="Times New Roman"/>
          <w:b/>
          <w:sz w:val="28"/>
          <w:szCs w:val="28"/>
        </w:rPr>
        <w:t>2.2. Рада трудового колективу зобов’язується:</w:t>
      </w:r>
    </w:p>
    <w:p w:rsidR="002D1DCA" w:rsidRDefault="002D1DCA" w:rsidP="000D1AF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2.2.1.</w:t>
      </w:r>
      <w:r w:rsidR="00685FAB" w:rsidRPr="00685FAB">
        <w:rPr>
          <w:rFonts w:ascii="Times New Roman" w:hAnsi="Times New Roman" w:cs="Times New Roman"/>
          <w:sz w:val="28"/>
          <w:szCs w:val="28"/>
          <w:lang w:val="ru-RU"/>
        </w:rPr>
        <w:t xml:space="preserve"> </w:t>
      </w:r>
      <w:r w:rsidR="00685FAB">
        <w:rPr>
          <w:rFonts w:ascii="Times New Roman" w:hAnsi="Times New Roman" w:cs="Times New Roman"/>
          <w:sz w:val="28"/>
          <w:szCs w:val="28"/>
        </w:rPr>
        <w:t>Сприяти ефективній роботі Бібліотеки.</w:t>
      </w:r>
    </w:p>
    <w:p w:rsidR="00685FAB" w:rsidRDefault="00685FAB"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2.2.2. Сприяти дотриманню працівниками правил внутрішнього трудового розпорядку</w:t>
      </w:r>
      <w:r w:rsidR="00F8656E">
        <w:rPr>
          <w:rFonts w:ascii="Times New Roman" w:hAnsi="Times New Roman" w:cs="Times New Roman"/>
          <w:sz w:val="28"/>
          <w:szCs w:val="28"/>
        </w:rPr>
        <w:t xml:space="preserve"> </w:t>
      </w:r>
      <w:r w:rsidR="00F8656E" w:rsidRPr="00F8656E">
        <w:rPr>
          <w:rFonts w:ascii="Times New Roman" w:hAnsi="Times New Roman" w:cs="Times New Roman"/>
          <w:b/>
          <w:bCs/>
          <w:sz w:val="28"/>
          <w:szCs w:val="28"/>
        </w:rPr>
        <w:t xml:space="preserve">(Додаток </w:t>
      </w:r>
      <w:r w:rsidR="00F8656E">
        <w:rPr>
          <w:rFonts w:ascii="Times New Roman" w:hAnsi="Times New Roman" w:cs="Times New Roman"/>
          <w:b/>
          <w:bCs/>
          <w:sz w:val="28"/>
          <w:szCs w:val="28"/>
        </w:rPr>
        <w:t>2</w:t>
      </w:r>
      <w:r w:rsidR="00F8656E" w:rsidRPr="00F8656E">
        <w:rPr>
          <w:rFonts w:ascii="Times New Roman" w:hAnsi="Times New Roman" w:cs="Times New Roman"/>
          <w:b/>
          <w:bCs/>
          <w:sz w:val="28"/>
          <w:szCs w:val="28"/>
        </w:rPr>
        <w:t>)</w:t>
      </w:r>
      <w:r>
        <w:rPr>
          <w:rFonts w:ascii="Times New Roman" w:hAnsi="Times New Roman" w:cs="Times New Roman"/>
          <w:sz w:val="28"/>
          <w:szCs w:val="28"/>
        </w:rPr>
        <w:t>, своєчасному та якісному виконанню трудових обов’язків, зміцненню виробничої й трудової дисципліни.</w:t>
      </w:r>
    </w:p>
    <w:p w:rsidR="00685FAB" w:rsidRPr="00B20C0D" w:rsidRDefault="00685FAB" w:rsidP="00685FAB">
      <w:pPr>
        <w:pStyle w:val="a3"/>
        <w:ind w:left="0" w:firstLine="567"/>
        <w:jc w:val="both"/>
        <w:rPr>
          <w:rFonts w:ascii="Times New Roman" w:hAnsi="Times New Roman" w:cs="Times New Roman"/>
          <w:b/>
          <w:sz w:val="28"/>
          <w:szCs w:val="28"/>
        </w:rPr>
      </w:pPr>
      <w:r w:rsidRPr="00B20C0D">
        <w:rPr>
          <w:rFonts w:ascii="Times New Roman" w:hAnsi="Times New Roman" w:cs="Times New Roman"/>
          <w:b/>
          <w:sz w:val="28"/>
          <w:szCs w:val="28"/>
        </w:rPr>
        <w:t>2.3. Працівники зобов’язуються:</w:t>
      </w:r>
    </w:p>
    <w:p w:rsidR="00685FAB" w:rsidRDefault="00685FAB"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2.3.1. </w:t>
      </w:r>
      <w:r w:rsidR="001D0822">
        <w:rPr>
          <w:rFonts w:ascii="Times New Roman" w:hAnsi="Times New Roman" w:cs="Times New Roman"/>
          <w:sz w:val="28"/>
          <w:szCs w:val="28"/>
        </w:rPr>
        <w:t>Дотримуватися трудової дисципліни та виконувати правила внутрішнього трудового розпорядку Бібліотеки.</w:t>
      </w:r>
    </w:p>
    <w:p w:rsidR="001D0822" w:rsidRDefault="001D0822"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2.3.2. Сумлінно, якісно і вчасно виконувати посадові обов’язки та вимоги посадових і робочих інструкцій.</w:t>
      </w:r>
    </w:p>
    <w:p w:rsidR="001D0822" w:rsidRDefault="001D0822"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2.3.3. Сприяти підвищенню ефективності праці, підвищенню якості послуг, що надаються Бібліотекою.</w:t>
      </w:r>
    </w:p>
    <w:p w:rsidR="001D0822" w:rsidRDefault="001D0822"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2.3.4. Створювати та зберігати сприятливу моральну атмосферу в колективі, зміцнювати трудову дисципліну, поважати права один одного.</w:t>
      </w:r>
    </w:p>
    <w:p w:rsidR="001D0822" w:rsidRDefault="001D0822"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2.3.5. Дотримуватися положень нормативних актів із охорони праці, техніки безпеки та пожежної безпеки відповідно до правил та інструкцій.</w:t>
      </w:r>
    </w:p>
    <w:p w:rsidR="001D0822" w:rsidRDefault="001D0822"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2.3.6. Дбайливо ставитися до майна Бібліотеки, в т.ч. книжкових фондів та обладнання.</w:t>
      </w:r>
    </w:p>
    <w:p w:rsidR="001D0822" w:rsidRDefault="001D0822"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2.3.7. </w:t>
      </w:r>
      <w:r w:rsidR="00082679">
        <w:rPr>
          <w:rFonts w:ascii="Times New Roman" w:hAnsi="Times New Roman" w:cs="Times New Roman"/>
          <w:sz w:val="28"/>
          <w:szCs w:val="28"/>
        </w:rPr>
        <w:t>Підвищувати свій кваліфікаційний та загальноосвітній рівень; вивчати передові методи організації праці, техніки безпеки та охорони праці.</w:t>
      </w:r>
    </w:p>
    <w:p w:rsidR="00082679" w:rsidRDefault="00082679"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2.3.8. Не бути байдужим до  проблем Бібліотеки, </w:t>
      </w:r>
      <w:r w:rsidR="00644257">
        <w:rPr>
          <w:rFonts w:ascii="Times New Roman" w:hAnsi="Times New Roman" w:cs="Times New Roman"/>
          <w:sz w:val="28"/>
          <w:szCs w:val="28"/>
        </w:rPr>
        <w:t xml:space="preserve">проявляти творчість та ініціативу в роботі. Подавати пропозиції </w:t>
      </w:r>
      <w:r w:rsidR="00C91A0A">
        <w:rPr>
          <w:rFonts w:ascii="Times New Roman" w:hAnsi="Times New Roman" w:cs="Times New Roman"/>
          <w:sz w:val="28"/>
          <w:szCs w:val="28"/>
        </w:rPr>
        <w:t>Адміністрації</w:t>
      </w:r>
      <w:r w:rsidR="00644257">
        <w:rPr>
          <w:rFonts w:ascii="Times New Roman" w:hAnsi="Times New Roman" w:cs="Times New Roman"/>
          <w:sz w:val="28"/>
          <w:szCs w:val="28"/>
        </w:rPr>
        <w:t xml:space="preserve"> щодо вдосконалення організації праці, підвищення рівня обслуговування користувачів.</w:t>
      </w:r>
    </w:p>
    <w:p w:rsidR="00644257" w:rsidRDefault="00644257"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2.3.9. Вважати неприпустимим з’являтися на робочому місці в нетверезому стані.</w:t>
      </w:r>
    </w:p>
    <w:p w:rsidR="00644257" w:rsidRDefault="00644257"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2.3.10. У разі невиходу на роботу інформувати безпосереднього керівника про причини і повідомляти орієнтовний час виходу на роботу.</w:t>
      </w:r>
    </w:p>
    <w:p w:rsidR="00644257" w:rsidRPr="00425DBE" w:rsidRDefault="00644257" w:rsidP="00685FAB">
      <w:pPr>
        <w:pStyle w:val="a3"/>
        <w:ind w:left="0" w:firstLine="567"/>
        <w:jc w:val="both"/>
        <w:rPr>
          <w:rFonts w:ascii="Times New Roman" w:hAnsi="Times New Roman" w:cs="Times New Roman"/>
          <w:b/>
          <w:sz w:val="28"/>
          <w:szCs w:val="28"/>
        </w:rPr>
      </w:pPr>
      <w:r w:rsidRPr="00425DBE">
        <w:rPr>
          <w:rFonts w:ascii="Times New Roman" w:hAnsi="Times New Roman" w:cs="Times New Roman"/>
          <w:b/>
          <w:sz w:val="28"/>
          <w:szCs w:val="28"/>
        </w:rPr>
        <w:t>2.4. Сторони зобов’язані:</w:t>
      </w:r>
    </w:p>
    <w:p w:rsidR="00644257" w:rsidRDefault="00644257"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2.4.1. Запобігати виникненню трудових спорів між членами трудового колективу та </w:t>
      </w:r>
      <w:r w:rsidR="00C91A0A">
        <w:rPr>
          <w:rFonts w:ascii="Times New Roman" w:hAnsi="Times New Roman" w:cs="Times New Roman"/>
          <w:sz w:val="28"/>
          <w:szCs w:val="28"/>
        </w:rPr>
        <w:t>Адміністрації</w:t>
      </w:r>
      <w:r>
        <w:rPr>
          <w:rFonts w:ascii="Times New Roman" w:hAnsi="Times New Roman" w:cs="Times New Roman"/>
          <w:sz w:val="28"/>
          <w:szCs w:val="28"/>
        </w:rPr>
        <w:t>.</w:t>
      </w:r>
    </w:p>
    <w:p w:rsidR="00644257" w:rsidRDefault="00644257" w:rsidP="00685F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2.4.2. Створювати необхідні умови для ефективного і правильного виконання норм та положень цього договору.</w:t>
      </w:r>
    </w:p>
    <w:p w:rsidR="00644257" w:rsidRDefault="00644257" w:rsidP="00685FAB">
      <w:pPr>
        <w:pStyle w:val="a3"/>
        <w:ind w:left="0" w:firstLine="567"/>
        <w:jc w:val="both"/>
        <w:rPr>
          <w:rFonts w:ascii="Times New Roman" w:hAnsi="Times New Roman" w:cs="Times New Roman"/>
          <w:sz w:val="28"/>
          <w:szCs w:val="28"/>
        </w:rPr>
      </w:pPr>
    </w:p>
    <w:p w:rsidR="00644257" w:rsidRDefault="00644257" w:rsidP="00644257">
      <w:pPr>
        <w:pStyle w:val="a3"/>
        <w:ind w:left="0" w:firstLine="567"/>
        <w:jc w:val="center"/>
        <w:rPr>
          <w:rFonts w:ascii="Times New Roman" w:hAnsi="Times New Roman" w:cs="Times New Roman"/>
          <w:b/>
          <w:bCs/>
          <w:sz w:val="28"/>
          <w:szCs w:val="28"/>
        </w:rPr>
      </w:pPr>
      <w:r>
        <w:rPr>
          <w:rFonts w:ascii="Times New Roman" w:hAnsi="Times New Roman" w:cs="Times New Roman"/>
          <w:b/>
          <w:bCs/>
          <w:sz w:val="28"/>
          <w:szCs w:val="28"/>
        </w:rPr>
        <w:t>3</w:t>
      </w:r>
      <w:r w:rsidR="000D1C42">
        <w:rPr>
          <w:rFonts w:ascii="Times New Roman" w:hAnsi="Times New Roman" w:cs="Times New Roman"/>
          <w:b/>
          <w:bCs/>
          <w:sz w:val="28"/>
          <w:szCs w:val="28"/>
        </w:rPr>
        <w:t xml:space="preserve">. </w:t>
      </w:r>
      <w:r>
        <w:rPr>
          <w:rFonts w:ascii="Times New Roman" w:hAnsi="Times New Roman" w:cs="Times New Roman"/>
          <w:b/>
          <w:bCs/>
          <w:sz w:val="28"/>
          <w:szCs w:val="28"/>
        </w:rPr>
        <w:t>ТРУДОВІ ВІДНОСИНИ</w:t>
      </w:r>
    </w:p>
    <w:p w:rsidR="00F61633" w:rsidRDefault="00644257" w:rsidP="0064425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5C179E">
        <w:rPr>
          <w:rFonts w:ascii="Times New Roman" w:hAnsi="Times New Roman" w:cs="Times New Roman"/>
          <w:sz w:val="28"/>
          <w:szCs w:val="28"/>
        </w:rPr>
        <w:t xml:space="preserve">З метою </w:t>
      </w:r>
      <w:r w:rsidR="00F61633">
        <w:rPr>
          <w:rFonts w:ascii="Times New Roman" w:hAnsi="Times New Roman" w:cs="Times New Roman"/>
          <w:sz w:val="28"/>
          <w:szCs w:val="28"/>
        </w:rPr>
        <w:t>кращої організації праці та відпочинку працівників Бібліотеки встановлюється тривалість робочого часу 40 годин на тиждень, із скороченням тривалості робочого часу на 1 годину напере</w:t>
      </w:r>
      <w:r w:rsidR="00425DBE">
        <w:rPr>
          <w:rFonts w:ascii="Times New Roman" w:hAnsi="Times New Roman" w:cs="Times New Roman"/>
          <w:sz w:val="28"/>
          <w:szCs w:val="28"/>
        </w:rPr>
        <w:t>додні святкових, неробочих днів (ст.53 КЗпП України).</w:t>
      </w:r>
    </w:p>
    <w:p w:rsidR="00644257" w:rsidRDefault="00F61633" w:rsidP="0064425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3.2. Встановлюється скорочена тривалість робочого часу для працівників віком від 16 до 18 років – 36 годин на тиждень, для осіб віком від 15 до 16 років (учнів віком від 14 до 15 років, які працюють у період канікул) – 24  години на тиждень.</w:t>
      </w:r>
    </w:p>
    <w:p w:rsidR="00F61633" w:rsidRPr="00F61633" w:rsidRDefault="00F61633" w:rsidP="00644257">
      <w:pPr>
        <w:pStyle w:val="a3"/>
        <w:ind w:left="0" w:firstLine="567"/>
        <w:jc w:val="both"/>
        <w:rPr>
          <w:rFonts w:ascii="Times New Roman" w:hAnsi="Times New Roman" w:cs="Times New Roman"/>
          <w:b/>
          <w:bCs/>
          <w:i/>
          <w:iCs/>
          <w:sz w:val="28"/>
          <w:szCs w:val="28"/>
        </w:rPr>
      </w:pPr>
      <w:r w:rsidRPr="00F61633">
        <w:rPr>
          <w:rFonts w:ascii="Times New Roman" w:hAnsi="Times New Roman" w:cs="Times New Roman"/>
          <w:b/>
          <w:bCs/>
          <w:i/>
          <w:iCs/>
          <w:sz w:val="28"/>
          <w:szCs w:val="28"/>
        </w:rPr>
        <w:t xml:space="preserve">У сфері трудових відносин </w:t>
      </w:r>
      <w:r w:rsidR="00B21CC6">
        <w:rPr>
          <w:rFonts w:ascii="Times New Roman" w:hAnsi="Times New Roman" w:cs="Times New Roman"/>
          <w:b/>
          <w:bCs/>
          <w:i/>
          <w:iCs/>
          <w:sz w:val="28"/>
          <w:szCs w:val="28"/>
        </w:rPr>
        <w:t xml:space="preserve">Адміністрація </w:t>
      </w:r>
      <w:r w:rsidRPr="00F61633">
        <w:rPr>
          <w:rFonts w:ascii="Times New Roman" w:hAnsi="Times New Roman" w:cs="Times New Roman"/>
          <w:b/>
          <w:bCs/>
          <w:i/>
          <w:iCs/>
          <w:sz w:val="28"/>
          <w:szCs w:val="28"/>
        </w:rPr>
        <w:t>зобов’язується:</w:t>
      </w:r>
    </w:p>
    <w:p w:rsidR="00F61633" w:rsidRDefault="008B5175" w:rsidP="0064425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3.3. Не звільняти з власної ініціативи вагітних жінок, жінок, які мають дітей у віці до 3 років, самотніх жінок за наявності дитини до 14 років або дитини з інвалідністю до 18 років, інших осіб, які виховують дітей без батька, крім випадків повної ліквідації Бібліотеки.</w:t>
      </w:r>
    </w:p>
    <w:p w:rsidR="008B5175" w:rsidRDefault="008B5175" w:rsidP="0064425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3.4. Змінювати чи впроваджувати новий режим роботи працівників лише після погодження з Радою трудового колективу.</w:t>
      </w:r>
    </w:p>
    <w:p w:rsidR="008B5175" w:rsidRDefault="008B5175" w:rsidP="0064425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1B69D3">
        <w:rPr>
          <w:rFonts w:ascii="Times New Roman" w:hAnsi="Times New Roman" w:cs="Times New Roman"/>
          <w:sz w:val="28"/>
          <w:szCs w:val="28"/>
        </w:rPr>
        <w:t>Забезпечувати ефективну діяльність Бібліотеки, виходячи з фактичних обсягів бюджетного фінансування та раціонального використання коштів спеціального фонду для підвищення результативності роботи Бібліотеки та розвитку її матеріальної бази.</w:t>
      </w:r>
    </w:p>
    <w:p w:rsidR="001B69D3" w:rsidRDefault="001B69D3" w:rsidP="0064425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3.6. Встановлювати роботу з неповним робочим днем, неповним робочим тижнем відповідно до чинного законодавства України, в т.ч. за угодою, для </w:t>
      </w:r>
      <w:r>
        <w:rPr>
          <w:rFonts w:ascii="Times New Roman" w:hAnsi="Times New Roman" w:cs="Times New Roman"/>
          <w:sz w:val="28"/>
          <w:szCs w:val="28"/>
        </w:rPr>
        <w:lastRenderedPageBreak/>
        <w:t>вагітних жінок, жінок, які мають дітей віком до 14 років, дитину з інвалідністю або здійснювати догляд за хворим членом сім’ї відповідно до медичного висновку.</w:t>
      </w:r>
    </w:p>
    <w:p w:rsidR="001B69D3" w:rsidRDefault="001B69D3" w:rsidP="0064425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3.7. Запроваджувати зміни та переглядати норми часу на процеси роботи лише за погодженням з </w:t>
      </w:r>
      <w:r w:rsidR="00A36E74">
        <w:rPr>
          <w:rFonts w:ascii="Times New Roman" w:hAnsi="Times New Roman" w:cs="Times New Roman"/>
          <w:sz w:val="28"/>
          <w:szCs w:val="28"/>
        </w:rPr>
        <w:t>Р</w:t>
      </w:r>
      <w:r>
        <w:rPr>
          <w:rFonts w:ascii="Times New Roman" w:hAnsi="Times New Roman" w:cs="Times New Roman"/>
          <w:sz w:val="28"/>
          <w:szCs w:val="28"/>
        </w:rPr>
        <w:t>адою трудового колективу.</w:t>
      </w:r>
    </w:p>
    <w:p w:rsidR="00156368" w:rsidRDefault="001B69D3" w:rsidP="0064425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3.8. Забезпечувати гласність усіх заходів щодо нормування праці, роз’яснення працівникам причин перегляду норм праці та умов</w:t>
      </w:r>
      <w:r w:rsidR="00156368">
        <w:rPr>
          <w:rFonts w:ascii="Times New Roman" w:hAnsi="Times New Roman" w:cs="Times New Roman"/>
          <w:sz w:val="28"/>
          <w:szCs w:val="28"/>
        </w:rPr>
        <w:t xml:space="preserve"> застосування нових норм. Нові нормативні документи стосовно трудових відносин, організації та оплати праці доводити до відома членів трудового колективу.</w:t>
      </w:r>
    </w:p>
    <w:p w:rsidR="00156368" w:rsidRDefault="00156368" w:rsidP="00644257">
      <w:pPr>
        <w:pStyle w:val="a3"/>
        <w:ind w:left="0" w:firstLine="567"/>
        <w:jc w:val="both"/>
        <w:rPr>
          <w:rFonts w:ascii="Times New Roman" w:hAnsi="Times New Roman" w:cs="Times New Roman"/>
          <w:sz w:val="28"/>
          <w:szCs w:val="28"/>
        </w:rPr>
      </w:pPr>
    </w:p>
    <w:p w:rsidR="00156368" w:rsidRDefault="00156368" w:rsidP="00156368">
      <w:pPr>
        <w:pStyle w:val="a3"/>
        <w:ind w:left="0" w:firstLine="567"/>
        <w:jc w:val="center"/>
        <w:rPr>
          <w:rFonts w:ascii="Times New Roman" w:hAnsi="Times New Roman" w:cs="Times New Roman"/>
          <w:b/>
          <w:bCs/>
          <w:sz w:val="28"/>
          <w:szCs w:val="28"/>
        </w:rPr>
      </w:pPr>
      <w:r>
        <w:rPr>
          <w:rFonts w:ascii="Times New Roman" w:hAnsi="Times New Roman" w:cs="Times New Roman"/>
          <w:b/>
          <w:bCs/>
          <w:sz w:val="28"/>
          <w:szCs w:val="28"/>
        </w:rPr>
        <w:t>4</w:t>
      </w:r>
      <w:r w:rsidR="000D1C42">
        <w:rPr>
          <w:rFonts w:ascii="Times New Roman" w:hAnsi="Times New Roman" w:cs="Times New Roman"/>
          <w:b/>
          <w:bCs/>
          <w:sz w:val="28"/>
          <w:szCs w:val="28"/>
        </w:rPr>
        <w:t xml:space="preserve">. </w:t>
      </w:r>
      <w:r>
        <w:rPr>
          <w:rFonts w:ascii="Times New Roman" w:hAnsi="Times New Roman" w:cs="Times New Roman"/>
          <w:b/>
          <w:bCs/>
          <w:sz w:val="28"/>
          <w:szCs w:val="28"/>
        </w:rPr>
        <w:t>ВІДПУСТКИ</w:t>
      </w:r>
    </w:p>
    <w:p w:rsidR="00156368" w:rsidRDefault="00156368"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Основні положення:</w:t>
      </w:r>
    </w:p>
    <w:p w:rsidR="00156368" w:rsidRDefault="00156368"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 Відпустки працівникам Бібліотеки надаються на підставі Закону України «Про відпустки» та інших нормативно-правових актів.</w:t>
      </w:r>
    </w:p>
    <w:p w:rsidR="00156368" w:rsidRDefault="00156368"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4.2. Працівникам Бібліотеки встановлюються так види відпусток:</w:t>
      </w:r>
    </w:p>
    <w:p w:rsidR="00156368" w:rsidRDefault="00156368"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 щорічна відпустка:</w:t>
      </w:r>
    </w:p>
    <w:p w:rsidR="00156368" w:rsidRDefault="00156368"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основна відпустка;</w:t>
      </w:r>
    </w:p>
    <w:p w:rsidR="00156368" w:rsidRDefault="00156368"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додаткова відпустка за особливий характер праці;</w:t>
      </w:r>
    </w:p>
    <w:p w:rsidR="00156368" w:rsidRDefault="00156368"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w:t>
      </w:r>
      <w:r w:rsidR="00867A99">
        <w:rPr>
          <w:rFonts w:ascii="Times New Roman" w:hAnsi="Times New Roman" w:cs="Times New Roman"/>
          <w:sz w:val="28"/>
          <w:szCs w:val="28"/>
        </w:rPr>
        <w:t xml:space="preserve"> </w:t>
      </w:r>
      <w:r>
        <w:rPr>
          <w:rFonts w:ascii="Times New Roman" w:hAnsi="Times New Roman" w:cs="Times New Roman"/>
          <w:sz w:val="28"/>
          <w:szCs w:val="28"/>
        </w:rPr>
        <w:t>додаткова відпустка у зв’язку з навчанням;</w:t>
      </w:r>
    </w:p>
    <w:p w:rsidR="00156368" w:rsidRDefault="00156368"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3)</w:t>
      </w:r>
      <w:r w:rsidR="00867A99">
        <w:rPr>
          <w:rFonts w:ascii="Times New Roman" w:hAnsi="Times New Roman" w:cs="Times New Roman"/>
          <w:sz w:val="28"/>
          <w:szCs w:val="28"/>
        </w:rPr>
        <w:t xml:space="preserve"> </w:t>
      </w:r>
      <w:r>
        <w:rPr>
          <w:rFonts w:ascii="Times New Roman" w:hAnsi="Times New Roman" w:cs="Times New Roman"/>
          <w:sz w:val="28"/>
          <w:szCs w:val="28"/>
        </w:rPr>
        <w:t>соціальні відпустки:</w:t>
      </w:r>
    </w:p>
    <w:p w:rsidR="00867A99" w:rsidRDefault="00156368"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відпустка</w:t>
      </w:r>
      <w:r w:rsidR="00867A99">
        <w:rPr>
          <w:rFonts w:ascii="Times New Roman" w:hAnsi="Times New Roman" w:cs="Times New Roman"/>
          <w:sz w:val="28"/>
          <w:szCs w:val="28"/>
        </w:rPr>
        <w:t xml:space="preserve"> у зв’язку з вагітністю та пологами;</w:t>
      </w:r>
    </w:p>
    <w:p w:rsidR="00867A99" w:rsidRDefault="00867A99"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відпустка для догляду за дитиною до досягнення нею трирічного віку;</w:t>
      </w:r>
    </w:p>
    <w:p w:rsidR="00867A99" w:rsidRDefault="00867A99"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відпустка у зв’язку з усиновленням дитини;</w:t>
      </w:r>
    </w:p>
    <w:p w:rsidR="00867A99" w:rsidRDefault="00867A99"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додаткова відпустка працівникам, які мають дітей або повнолітню дитину з інвалідністю з дитинства підгрупи А І групи;</w:t>
      </w:r>
    </w:p>
    <w:p w:rsidR="00867A99" w:rsidRDefault="00867A99"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 відпустки без збереження заробітної плати.</w:t>
      </w:r>
    </w:p>
    <w:p w:rsidR="000C3C04" w:rsidRDefault="00867A99"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4.3. Тривалість відпусток установлюється </w:t>
      </w:r>
      <w:r w:rsidR="005329DE">
        <w:rPr>
          <w:rFonts w:ascii="Times New Roman" w:hAnsi="Times New Roman" w:cs="Times New Roman"/>
          <w:sz w:val="28"/>
          <w:szCs w:val="28"/>
        </w:rPr>
        <w:t>Адміністрацією</w:t>
      </w:r>
      <w:r>
        <w:rPr>
          <w:rFonts w:ascii="Times New Roman" w:hAnsi="Times New Roman" w:cs="Times New Roman"/>
          <w:sz w:val="28"/>
          <w:szCs w:val="28"/>
        </w:rPr>
        <w:t xml:space="preserve"> </w:t>
      </w:r>
      <w:r w:rsidR="000C3C04">
        <w:rPr>
          <w:rFonts w:ascii="Times New Roman" w:hAnsi="Times New Roman" w:cs="Times New Roman"/>
          <w:sz w:val="28"/>
          <w:szCs w:val="28"/>
        </w:rPr>
        <w:t>відповідно до чинного законодавства України і не може бути менше мінімальної тривалості, встановленої законодавством.</w:t>
      </w:r>
    </w:p>
    <w:p w:rsidR="003223E0" w:rsidRDefault="000C3C04"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4.4. Святкові та неробочі дні при визначенні тривалості щорічних відпусток та додаткової відпустки працівникам, які мають дітей або повнолітню дитину з інвалідністю з дитинства підгрупи А І</w:t>
      </w:r>
      <w:r w:rsidR="003223E0">
        <w:rPr>
          <w:rFonts w:ascii="Times New Roman" w:hAnsi="Times New Roman" w:cs="Times New Roman"/>
          <w:sz w:val="28"/>
          <w:szCs w:val="28"/>
        </w:rPr>
        <w:t xml:space="preserve"> групи, не враховуються.</w:t>
      </w:r>
    </w:p>
    <w:p w:rsidR="003223E0" w:rsidRDefault="003223E0"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4.5. Загальна тривалість щорічної та додаткової відпустки не може перевищувати 59 (п’ятдесяти дев’яти) календарних днів.</w:t>
      </w:r>
    </w:p>
    <w:p w:rsidR="003223E0" w:rsidRDefault="003223E0"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4.6. Право працівника на щорічні та додаткові відпустки повної тривалості в перший рік роботи настає після закінчення шести місяців безперервної роботи в Бібліотеці.</w:t>
      </w:r>
    </w:p>
    <w:p w:rsidR="003223E0" w:rsidRDefault="003223E0"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4.7. У разі надання працівникові щорічних відпусток до закінчення шестимісячного терміну безперервної роботи їхня тривалість визначається пропорційно до відпрацьованого часу.</w:t>
      </w:r>
    </w:p>
    <w:p w:rsidR="003223E0" w:rsidRPr="00563D2F" w:rsidRDefault="00861977" w:rsidP="00665C4A">
      <w:pPr>
        <w:pStyle w:val="a3"/>
        <w:spacing w:after="0"/>
        <w:ind w:left="0" w:firstLine="567"/>
        <w:jc w:val="both"/>
        <w:rPr>
          <w:rFonts w:ascii="Times New Roman" w:hAnsi="Times New Roman" w:cs="Times New Roman"/>
          <w:b/>
          <w:sz w:val="28"/>
          <w:szCs w:val="28"/>
        </w:rPr>
      </w:pPr>
      <w:r>
        <w:rPr>
          <w:rFonts w:ascii="Times New Roman" w:hAnsi="Times New Roman" w:cs="Times New Roman"/>
          <w:b/>
          <w:sz w:val="28"/>
          <w:szCs w:val="28"/>
        </w:rPr>
        <w:t>Адміністрація</w:t>
      </w:r>
      <w:r w:rsidR="003223E0" w:rsidRPr="00563D2F">
        <w:rPr>
          <w:rFonts w:ascii="Times New Roman" w:hAnsi="Times New Roman" w:cs="Times New Roman"/>
          <w:b/>
          <w:sz w:val="28"/>
          <w:szCs w:val="28"/>
        </w:rPr>
        <w:t xml:space="preserve"> зобов’язується:</w:t>
      </w:r>
    </w:p>
    <w:p w:rsidR="00945CFB" w:rsidRDefault="003223E0" w:rsidP="00665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4.8. Надавати щорічну основну відпустку працівникам тривалістю </w:t>
      </w:r>
      <w:r w:rsidR="00945CFB">
        <w:rPr>
          <w:rFonts w:ascii="Times New Roman" w:hAnsi="Times New Roman" w:cs="Times New Roman"/>
          <w:sz w:val="28"/>
          <w:szCs w:val="28"/>
        </w:rPr>
        <w:t>24 (двадцять чотири) календарних дні за відпрацьований робочий рік, який обчислюється з дня прийому на роботу</w:t>
      </w:r>
      <w:r w:rsidR="00665C4A">
        <w:rPr>
          <w:rFonts w:ascii="Times New Roman" w:hAnsi="Times New Roman" w:cs="Times New Roman"/>
          <w:sz w:val="28"/>
          <w:szCs w:val="28"/>
        </w:rPr>
        <w:t>.</w:t>
      </w:r>
    </w:p>
    <w:p w:rsidR="00945CFB" w:rsidRDefault="00945CFB" w:rsidP="00665C4A">
      <w:pPr>
        <w:spacing w:after="0"/>
        <w:ind w:firstLine="567"/>
        <w:jc w:val="both"/>
        <w:rPr>
          <w:rFonts w:ascii="Times New Roman" w:hAnsi="Times New Roman" w:cs="Times New Roman"/>
          <w:b/>
          <w:bCs/>
          <w:sz w:val="28"/>
          <w:szCs w:val="28"/>
        </w:rPr>
      </w:pPr>
      <w:r>
        <w:rPr>
          <w:rFonts w:ascii="Times New Roman" w:hAnsi="Times New Roman" w:cs="Times New Roman"/>
          <w:sz w:val="28"/>
          <w:szCs w:val="28"/>
        </w:rPr>
        <w:t xml:space="preserve">4.9. Надавати додаткову відпустку працівникам з ненормованим робочим днем тривалістю </w:t>
      </w:r>
      <w:r w:rsidR="00D512D1">
        <w:rPr>
          <w:rFonts w:ascii="Times New Roman" w:hAnsi="Times New Roman" w:cs="Times New Roman"/>
          <w:sz w:val="28"/>
          <w:szCs w:val="28"/>
        </w:rPr>
        <w:t xml:space="preserve"> до 7 </w:t>
      </w:r>
      <w:r>
        <w:rPr>
          <w:rFonts w:ascii="Times New Roman" w:hAnsi="Times New Roman" w:cs="Times New Roman"/>
          <w:sz w:val="28"/>
          <w:szCs w:val="28"/>
        </w:rPr>
        <w:t xml:space="preserve"> календарних днів згідно зі списком посад, робіт та професій, визначених колективним договором</w:t>
      </w:r>
      <w:r w:rsidR="00D512D1">
        <w:rPr>
          <w:rFonts w:ascii="Times New Roman" w:hAnsi="Times New Roman" w:cs="Times New Roman"/>
          <w:sz w:val="28"/>
          <w:szCs w:val="28"/>
        </w:rPr>
        <w:t xml:space="preserve"> </w:t>
      </w:r>
      <w:r w:rsidR="00425DBE">
        <w:rPr>
          <w:rFonts w:ascii="Times New Roman" w:hAnsi="Times New Roman" w:cs="Times New Roman"/>
          <w:sz w:val="28"/>
          <w:szCs w:val="28"/>
        </w:rPr>
        <w:t>та ст.8 ЗУ «Про відпустки», наказу Міністерства праці та соціальної політи</w:t>
      </w:r>
      <w:r w:rsidR="00665C4A">
        <w:rPr>
          <w:rFonts w:ascii="Times New Roman" w:hAnsi="Times New Roman" w:cs="Times New Roman"/>
          <w:sz w:val="28"/>
          <w:szCs w:val="28"/>
        </w:rPr>
        <w:t xml:space="preserve">ки України від 10.10.1997 р. №7 та </w:t>
      </w:r>
      <w:r w:rsidR="00665C4A" w:rsidRPr="00665C4A">
        <w:rPr>
          <w:rFonts w:ascii="Times New Roman" w:hAnsi="Times New Roman" w:cs="Times New Roman"/>
          <w:bCs/>
          <w:sz w:val="28"/>
          <w:szCs w:val="28"/>
        </w:rPr>
        <w:t>Галузевої угоди між Міністерством культури та Професійною спілкою працівників культури України на 2017-2022 роки (зареєстровано Міністерством соціальної політики від 03.07.2017р. № 45)</w:t>
      </w:r>
      <w:r w:rsidR="00665C4A" w:rsidRPr="00D512D1">
        <w:rPr>
          <w:rFonts w:ascii="Times New Roman" w:hAnsi="Times New Roman" w:cs="Times New Roman"/>
          <w:b/>
          <w:bCs/>
          <w:sz w:val="28"/>
          <w:szCs w:val="28"/>
        </w:rPr>
        <w:t xml:space="preserve"> </w:t>
      </w:r>
      <w:r w:rsidR="00D512D1" w:rsidRPr="00D512D1">
        <w:rPr>
          <w:rFonts w:ascii="Times New Roman" w:hAnsi="Times New Roman" w:cs="Times New Roman"/>
          <w:b/>
          <w:bCs/>
          <w:sz w:val="28"/>
          <w:szCs w:val="28"/>
        </w:rPr>
        <w:t xml:space="preserve">(Додаток </w:t>
      </w:r>
      <w:r w:rsidR="00665C4A">
        <w:rPr>
          <w:rFonts w:ascii="Times New Roman" w:hAnsi="Times New Roman" w:cs="Times New Roman"/>
          <w:b/>
          <w:bCs/>
          <w:sz w:val="28"/>
          <w:szCs w:val="28"/>
        </w:rPr>
        <w:t>3</w:t>
      </w:r>
      <w:r w:rsidR="00D512D1" w:rsidRPr="00D512D1">
        <w:rPr>
          <w:rFonts w:ascii="Times New Roman" w:hAnsi="Times New Roman" w:cs="Times New Roman"/>
          <w:b/>
          <w:bCs/>
          <w:sz w:val="28"/>
          <w:szCs w:val="28"/>
        </w:rPr>
        <w:t>)</w:t>
      </w:r>
      <w:r w:rsidRPr="00D512D1">
        <w:rPr>
          <w:rFonts w:ascii="Times New Roman" w:hAnsi="Times New Roman" w:cs="Times New Roman"/>
          <w:b/>
          <w:bCs/>
          <w:sz w:val="28"/>
          <w:szCs w:val="28"/>
        </w:rPr>
        <w:t>.</w:t>
      </w:r>
    </w:p>
    <w:p w:rsidR="00411333" w:rsidRPr="00411333" w:rsidRDefault="00411333" w:rsidP="00665C4A">
      <w:pPr>
        <w:pStyle w:val="a3"/>
        <w:spacing w:after="0"/>
        <w:ind w:left="0" w:firstLine="567"/>
        <w:jc w:val="both"/>
        <w:rPr>
          <w:rFonts w:ascii="Times New Roman" w:hAnsi="Times New Roman" w:cs="Times New Roman"/>
          <w:sz w:val="28"/>
          <w:szCs w:val="28"/>
        </w:rPr>
      </w:pPr>
      <w:r w:rsidRPr="00411333">
        <w:rPr>
          <w:rFonts w:ascii="Times New Roman" w:hAnsi="Times New Roman" w:cs="Times New Roman"/>
          <w:bCs/>
          <w:sz w:val="28"/>
          <w:szCs w:val="28"/>
        </w:rPr>
        <w:t>4.</w:t>
      </w:r>
      <w:r w:rsidR="00B17070" w:rsidRPr="00665C4A">
        <w:rPr>
          <w:rFonts w:ascii="Times New Roman" w:hAnsi="Times New Roman" w:cs="Times New Roman"/>
          <w:bCs/>
          <w:sz w:val="28"/>
          <w:szCs w:val="28"/>
        </w:rPr>
        <w:t>10</w:t>
      </w:r>
      <w:r w:rsidRPr="00411333">
        <w:rPr>
          <w:rFonts w:ascii="Times New Roman" w:hAnsi="Times New Roman" w:cs="Times New Roman"/>
          <w:bCs/>
          <w:sz w:val="28"/>
          <w:szCs w:val="28"/>
        </w:rPr>
        <w:t>.</w:t>
      </w:r>
      <w:r w:rsidR="00D07A90">
        <w:rPr>
          <w:rFonts w:ascii="Times New Roman" w:hAnsi="Times New Roman" w:cs="Times New Roman"/>
          <w:bCs/>
          <w:sz w:val="28"/>
          <w:szCs w:val="28"/>
        </w:rPr>
        <w:t xml:space="preserve"> Працівникам, які працюють на електронно-обчислювальних машинах, до яких належить персональний комп’ютер і яким тривалість щорічної відпустки не визначено іншими законодавчими актами, надається право на щорічну додаткову відпустку за особливий характер праці тривалістю до чотирьох календарних днів, згідно Постанови Кабінету Міністрів України №1290 від 17.11.97 р. ( в редакції Постанови від 13.05.2003 р. № 679 із змінами, внесеними Постановою від 16.12.2004 р. № 1674).</w:t>
      </w:r>
      <w:r w:rsidR="00CC402F" w:rsidRPr="00CC402F">
        <w:rPr>
          <w:rFonts w:ascii="Times New Roman" w:hAnsi="Times New Roman" w:cs="Times New Roman"/>
          <w:b/>
          <w:bCs/>
          <w:sz w:val="28"/>
          <w:szCs w:val="28"/>
        </w:rPr>
        <w:t xml:space="preserve"> </w:t>
      </w:r>
      <w:r w:rsidR="00CC402F" w:rsidRPr="00D512D1">
        <w:rPr>
          <w:rFonts w:ascii="Times New Roman" w:hAnsi="Times New Roman" w:cs="Times New Roman"/>
          <w:b/>
          <w:bCs/>
          <w:sz w:val="28"/>
          <w:szCs w:val="28"/>
        </w:rPr>
        <w:t xml:space="preserve">(Додаток </w:t>
      </w:r>
      <w:r w:rsidR="00CC402F">
        <w:rPr>
          <w:rFonts w:ascii="Times New Roman" w:hAnsi="Times New Roman" w:cs="Times New Roman"/>
          <w:b/>
          <w:bCs/>
          <w:sz w:val="28"/>
          <w:szCs w:val="28"/>
        </w:rPr>
        <w:t>3</w:t>
      </w:r>
      <w:r w:rsidR="00CC402F" w:rsidRPr="00D512D1">
        <w:rPr>
          <w:rFonts w:ascii="Times New Roman" w:hAnsi="Times New Roman" w:cs="Times New Roman"/>
          <w:b/>
          <w:bCs/>
          <w:sz w:val="28"/>
          <w:szCs w:val="28"/>
        </w:rPr>
        <w:t>).</w:t>
      </w:r>
    </w:p>
    <w:p w:rsidR="00945CFB" w:rsidRDefault="00945CFB"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rPr>
        <w:t>1</w:t>
      </w:r>
      <w:r>
        <w:rPr>
          <w:rFonts w:ascii="Times New Roman" w:hAnsi="Times New Roman" w:cs="Times New Roman"/>
          <w:sz w:val="28"/>
          <w:szCs w:val="28"/>
        </w:rPr>
        <w:t>. Надавати працівнику щорічну основну відпустку повної тривалості в перший рік роботи після закінчення шести місяців безперервної роботи в Бібліотеці.</w:t>
      </w:r>
    </w:p>
    <w:p w:rsidR="00945CFB" w:rsidRDefault="00945CFB"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lang w:val="ru-RU"/>
        </w:rPr>
        <w:t>2</w:t>
      </w:r>
      <w:r>
        <w:rPr>
          <w:rFonts w:ascii="Times New Roman" w:hAnsi="Times New Roman" w:cs="Times New Roman"/>
          <w:sz w:val="28"/>
          <w:szCs w:val="28"/>
        </w:rPr>
        <w:t>. Надавати щорічну відпустку повної тривалості до настання шестимісячного терміну безперервної роботи в перший рік роботи в бібліотеці за бажанням працівника у випадках:</w:t>
      </w:r>
    </w:p>
    <w:p w:rsidR="00945CFB" w:rsidRDefault="00945CFB"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rPr>
        <w:t>2</w:t>
      </w:r>
      <w:r>
        <w:rPr>
          <w:rFonts w:ascii="Times New Roman" w:hAnsi="Times New Roman" w:cs="Times New Roman"/>
          <w:sz w:val="28"/>
          <w:szCs w:val="28"/>
        </w:rPr>
        <w:t>.1. Жінкам – перед відпусткою у зв’язку з вагітністю та пологами або після неї, а також жінкам, які мають двох і більше дітей віком до 15 років або дитину з інвалідністю.</w:t>
      </w:r>
    </w:p>
    <w:p w:rsidR="00945CFB" w:rsidRDefault="00945CFB"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lang w:val="ru-RU"/>
        </w:rPr>
        <w:t>2</w:t>
      </w:r>
      <w:r>
        <w:rPr>
          <w:rFonts w:ascii="Times New Roman" w:hAnsi="Times New Roman" w:cs="Times New Roman"/>
          <w:sz w:val="28"/>
          <w:szCs w:val="28"/>
        </w:rPr>
        <w:t>.2. Чоловікам, дружини яких перебувають у відпустці у зв’язку з вагітністю та пологами.</w:t>
      </w:r>
    </w:p>
    <w:p w:rsidR="00945CFB" w:rsidRDefault="00945CFB" w:rsidP="0015636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lang w:val="ru-RU"/>
        </w:rPr>
        <w:t>2</w:t>
      </w:r>
      <w:r>
        <w:rPr>
          <w:rFonts w:ascii="Times New Roman" w:hAnsi="Times New Roman" w:cs="Times New Roman"/>
          <w:sz w:val="28"/>
          <w:szCs w:val="28"/>
        </w:rPr>
        <w:t>.3. Сумісникам – одночасно з відпусткою за основним місцем роботи.</w:t>
      </w:r>
    </w:p>
    <w:p w:rsidR="00945CFB" w:rsidRDefault="00945CFB"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rPr>
        <w:t>2</w:t>
      </w:r>
      <w:r>
        <w:rPr>
          <w:rFonts w:ascii="Times New Roman" w:hAnsi="Times New Roman" w:cs="Times New Roman"/>
          <w:sz w:val="28"/>
          <w:szCs w:val="28"/>
        </w:rPr>
        <w:t>.4. Працівникам, які навчаються в закладах освіти та бажають приєднати відпустку до часу складання іспитів, заліків, написання дипломних, курсових робіт, передбачених навчальною програмою.</w:t>
      </w:r>
    </w:p>
    <w:p w:rsidR="00945CFB" w:rsidRDefault="00945CFB"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lang w:val="ru-RU"/>
        </w:rPr>
        <w:t>2</w:t>
      </w:r>
      <w:r>
        <w:rPr>
          <w:rFonts w:ascii="Times New Roman" w:hAnsi="Times New Roman" w:cs="Times New Roman"/>
          <w:sz w:val="28"/>
          <w:szCs w:val="28"/>
        </w:rPr>
        <w:t>.5. Особам з інвалідністю.</w:t>
      </w:r>
    </w:p>
    <w:p w:rsidR="00945CFB" w:rsidRDefault="00945CFB"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lang w:val="ru-RU"/>
        </w:rPr>
        <w:t>2</w:t>
      </w:r>
      <w:r>
        <w:rPr>
          <w:rFonts w:ascii="Times New Roman" w:hAnsi="Times New Roman" w:cs="Times New Roman"/>
          <w:sz w:val="28"/>
          <w:szCs w:val="28"/>
        </w:rPr>
        <w:t>.6. В інших випадках, передбачених законодавством.</w:t>
      </w:r>
    </w:p>
    <w:p w:rsidR="00156368" w:rsidRDefault="00945CFB"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4.1</w:t>
      </w:r>
      <w:r w:rsidR="00B17070" w:rsidRPr="004A37AC">
        <w:rPr>
          <w:rFonts w:ascii="Times New Roman" w:hAnsi="Times New Roman" w:cs="Times New Roman"/>
          <w:sz w:val="28"/>
          <w:szCs w:val="28"/>
        </w:rPr>
        <w:t>3</w:t>
      </w:r>
      <w:r>
        <w:rPr>
          <w:rFonts w:ascii="Times New Roman" w:hAnsi="Times New Roman" w:cs="Times New Roman"/>
          <w:sz w:val="28"/>
          <w:szCs w:val="28"/>
        </w:rPr>
        <w:t xml:space="preserve">. </w:t>
      </w:r>
      <w:r w:rsidRPr="00B856B9">
        <w:rPr>
          <w:rFonts w:ascii="Times New Roman" w:hAnsi="Times New Roman" w:cs="Times New Roman"/>
          <w:sz w:val="28"/>
          <w:szCs w:val="28"/>
        </w:rPr>
        <w:t>Щорічні відпустки</w:t>
      </w:r>
      <w:r>
        <w:rPr>
          <w:rFonts w:ascii="Times New Roman" w:hAnsi="Times New Roman" w:cs="Times New Roman"/>
          <w:sz w:val="28"/>
          <w:szCs w:val="28"/>
        </w:rPr>
        <w:t xml:space="preserve"> за другий та наступні роки роботи надавати працівникові в будь-який час відповідного робочого року згідно з графіком відпусток, що затверджується </w:t>
      </w:r>
      <w:r w:rsidR="004A37AC">
        <w:rPr>
          <w:rFonts w:ascii="Times New Roman" w:hAnsi="Times New Roman" w:cs="Times New Roman"/>
          <w:sz w:val="28"/>
          <w:szCs w:val="28"/>
        </w:rPr>
        <w:t>Адміністрацією</w:t>
      </w:r>
      <w:r>
        <w:rPr>
          <w:rFonts w:ascii="Times New Roman" w:hAnsi="Times New Roman" w:cs="Times New Roman"/>
          <w:sz w:val="28"/>
          <w:szCs w:val="28"/>
        </w:rPr>
        <w:t xml:space="preserve"> за згодою Ради трудового колективу і доводиться до відома всіх працівників Бібліотеки. </w:t>
      </w:r>
      <w:r w:rsidR="00EC6B1F">
        <w:rPr>
          <w:rFonts w:ascii="Times New Roman" w:hAnsi="Times New Roman" w:cs="Times New Roman"/>
          <w:sz w:val="28"/>
          <w:szCs w:val="28"/>
        </w:rPr>
        <w:t xml:space="preserve">Конкретний період надання щорічних відпусток, у межах, установлених графіком, узгоджується між працівником і </w:t>
      </w:r>
      <w:r w:rsidR="004A37AC">
        <w:rPr>
          <w:rFonts w:ascii="Times New Roman" w:hAnsi="Times New Roman" w:cs="Times New Roman"/>
          <w:sz w:val="28"/>
          <w:szCs w:val="28"/>
        </w:rPr>
        <w:t>Адміністрацією</w:t>
      </w:r>
      <w:r w:rsidR="00EC6B1F">
        <w:rPr>
          <w:rFonts w:ascii="Times New Roman" w:hAnsi="Times New Roman" w:cs="Times New Roman"/>
          <w:sz w:val="28"/>
          <w:szCs w:val="28"/>
        </w:rPr>
        <w:t>, який зобов’язаний письмово повідомити працівника про дату початку відпустки не пізніш як за два тижні до встановленого графіком терміну</w:t>
      </w:r>
      <w:r w:rsidR="001C7AEC">
        <w:rPr>
          <w:rFonts w:ascii="Times New Roman" w:hAnsi="Times New Roman" w:cs="Times New Roman"/>
          <w:sz w:val="28"/>
          <w:szCs w:val="28"/>
        </w:rPr>
        <w:t xml:space="preserve"> </w:t>
      </w:r>
      <w:r w:rsidR="001C7AEC" w:rsidRPr="00D512D1">
        <w:rPr>
          <w:rFonts w:ascii="Times New Roman" w:hAnsi="Times New Roman" w:cs="Times New Roman"/>
          <w:b/>
          <w:bCs/>
          <w:sz w:val="28"/>
          <w:szCs w:val="28"/>
        </w:rPr>
        <w:t xml:space="preserve">(Додаток </w:t>
      </w:r>
      <w:r w:rsidR="001C7AEC">
        <w:rPr>
          <w:rFonts w:ascii="Times New Roman" w:hAnsi="Times New Roman" w:cs="Times New Roman"/>
          <w:b/>
          <w:bCs/>
          <w:sz w:val="28"/>
          <w:szCs w:val="28"/>
        </w:rPr>
        <w:t>4</w:t>
      </w:r>
      <w:r w:rsidR="001C7AEC" w:rsidRPr="00D512D1">
        <w:rPr>
          <w:rFonts w:ascii="Times New Roman" w:hAnsi="Times New Roman" w:cs="Times New Roman"/>
          <w:b/>
          <w:bCs/>
          <w:sz w:val="28"/>
          <w:szCs w:val="28"/>
        </w:rPr>
        <w:t>).</w:t>
      </w:r>
      <w:r w:rsidR="00EC6B1F">
        <w:rPr>
          <w:rFonts w:ascii="Times New Roman" w:hAnsi="Times New Roman" w:cs="Times New Roman"/>
          <w:sz w:val="28"/>
          <w:szCs w:val="28"/>
        </w:rPr>
        <w:t xml:space="preserve">. </w:t>
      </w:r>
      <w:r w:rsidR="00156368" w:rsidRPr="00945CFB">
        <w:rPr>
          <w:rFonts w:ascii="Times New Roman" w:hAnsi="Times New Roman" w:cs="Times New Roman"/>
          <w:sz w:val="28"/>
          <w:szCs w:val="28"/>
        </w:rPr>
        <w:t xml:space="preserve"> </w:t>
      </w:r>
    </w:p>
    <w:p w:rsidR="00EC6B1F" w:rsidRDefault="00EC6B1F"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lang w:val="ru-RU"/>
        </w:rPr>
        <w:t>4</w:t>
      </w:r>
      <w:r>
        <w:rPr>
          <w:rFonts w:ascii="Times New Roman" w:hAnsi="Times New Roman" w:cs="Times New Roman"/>
          <w:sz w:val="28"/>
          <w:szCs w:val="28"/>
        </w:rPr>
        <w:t>. Щорічна відпустка може бути перенесена на інший період або продовжена в разі:</w:t>
      </w:r>
    </w:p>
    <w:p w:rsidR="00EC6B1F" w:rsidRDefault="00EC6B1F"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lang w:val="ru-RU"/>
        </w:rPr>
        <w:t>4</w:t>
      </w:r>
      <w:r>
        <w:rPr>
          <w:rFonts w:ascii="Times New Roman" w:hAnsi="Times New Roman" w:cs="Times New Roman"/>
          <w:sz w:val="28"/>
          <w:szCs w:val="28"/>
        </w:rPr>
        <w:t>.1. Тимчасової непрацездатності працівника, засвідченої у встановленому порядку.</w:t>
      </w:r>
    </w:p>
    <w:p w:rsidR="00EC6B1F" w:rsidRDefault="00EC6B1F"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lang w:val="ru-RU"/>
        </w:rPr>
        <w:t>4</w:t>
      </w:r>
      <w:r>
        <w:rPr>
          <w:rFonts w:ascii="Times New Roman" w:hAnsi="Times New Roman" w:cs="Times New Roman"/>
          <w:sz w:val="28"/>
          <w:szCs w:val="28"/>
        </w:rPr>
        <w:t>.2. Настання строку відпустки у зв’язку з вагітністю та пологами.</w:t>
      </w:r>
    </w:p>
    <w:p w:rsidR="00EC6B1F" w:rsidRDefault="00EC6B1F"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rPr>
        <w:t>4</w:t>
      </w:r>
      <w:r>
        <w:rPr>
          <w:rFonts w:ascii="Times New Roman" w:hAnsi="Times New Roman" w:cs="Times New Roman"/>
          <w:sz w:val="28"/>
          <w:szCs w:val="28"/>
        </w:rPr>
        <w:t>.3. Збігу щорічної відпустки з відпусткою у зв’язку з навчанням.</w:t>
      </w:r>
    </w:p>
    <w:p w:rsidR="00EC6B1F" w:rsidRDefault="00EC6B1F"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lang w:val="ru-RU"/>
        </w:rPr>
        <w:t>5</w:t>
      </w:r>
      <w:r>
        <w:rPr>
          <w:rFonts w:ascii="Times New Roman" w:hAnsi="Times New Roman" w:cs="Times New Roman"/>
          <w:sz w:val="28"/>
          <w:szCs w:val="28"/>
        </w:rPr>
        <w:t>.</w:t>
      </w:r>
      <w:r w:rsidR="006D1CC9">
        <w:rPr>
          <w:rFonts w:ascii="Times New Roman" w:hAnsi="Times New Roman" w:cs="Times New Roman"/>
          <w:sz w:val="28"/>
          <w:szCs w:val="28"/>
        </w:rPr>
        <w:t xml:space="preserve"> Щорічна відпустка за ініціативою </w:t>
      </w:r>
      <w:r w:rsidR="004A37AC">
        <w:rPr>
          <w:rFonts w:ascii="Times New Roman" w:hAnsi="Times New Roman" w:cs="Times New Roman"/>
          <w:sz w:val="28"/>
          <w:szCs w:val="28"/>
        </w:rPr>
        <w:t>Адміністрації</w:t>
      </w:r>
      <w:r w:rsidR="006D1CC9">
        <w:rPr>
          <w:rFonts w:ascii="Times New Roman" w:hAnsi="Times New Roman" w:cs="Times New Roman"/>
          <w:sz w:val="28"/>
          <w:szCs w:val="28"/>
        </w:rPr>
        <w:t>, як виняток, може бути перенесена на інший період тільки за письмовою згодою працівника та за погодження із Радою трудового колективу</w:t>
      </w:r>
      <w:r>
        <w:rPr>
          <w:rFonts w:ascii="Times New Roman" w:hAnsi="Times New Roman" w:cs="Times New Roman"/>
          <w:sz w:val="28"/>
          <w:szCs w:val="28"/>
        </w:rPr>
        <w:t xml:space="preserve"> </w:t>
      </w:r>
      <w:r w:rsidR="007962BC">
        <w:rPr>
          <w:rFonts w:ascii="Times New Roman" w:hAnsi="Times New Roman" w:cs="Times New Roman"/>
          <w:sz w:val="28"/>
          <w:szCs w:val="28"/>
        </w:rPr>
        <w:t>Бібліотеки в разі, якщо надання щорічної відпустки в раніше обумовлений період може несприятливо відбитися на нормальному ході роботи Бібліотеки та за умови, що частину відпустки тривалістю не менше ніж 24 (двадцять чотири) календарних дні буде використано в поточному році.</w:t>
      </w:r>
    </w:p>
    <w:p w:rsidR="007962BC" w:rsidRDefault="007962BC"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разі перенесення щорічної відпустки, новий термін її надання встановлюється за згодою між працівником та </w:t>
      </w:r>
      <w:r w:rsidR="004A37AC">
        <w:rPr>
          <w:rFonts w:ascii="Times New Roman" w:hAnsi="Times New Roman" w:cs="Times New Roman"/>
          <w:sz w:val="28"/>
          <w:szCs w:val="28"/>
        </w:rPr>
        <w:t>Адміністрацією</w:t>
      </w:r>
      <w:r>
        <w:rPr>
          <w:rFonts w:ascii="Times New Roman" w:hAnsi="Times New Roman" w:cs="Times New Roman"/>
          <w:sz w:val="28"/>
          <w:szCs w:val="28"/>
        </w:rPr>
        <w:t xml:space="preserve">. Якщо причини, що зумовили перенесення </w:t>
      </w:r>
      <w:r w:rsidR="000025A7">
        <w:rPr>
          <w:rFonts w:ascii="Times New Roman" w:hAnsi="Times New Roman" w:cs="Times New Roman"/>
          <w:sz w:val="28"/>
          <w:szCs w:val="28"/>
        </w:rPr>
        <w:t>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статті 11 Закону України «Про відпустки».</w:t>
      </w:r>
    </w:p>
    <w:p w:rsidR="000025A7" w:rsidRDefault="000025A7"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18 років та працівникам, які мають право на щорічні додаткові відпустки за роботу зі шкідливими і важкими умовами чи з особливим характером праці.</w:t>
      </w:r>
    </w:p>
    <w:p w:rsidR="000025A7" w:rsidRDefault="000025A7"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lang w:val="ru-RU"/>
        </w:rPr>
        <w:t>6</w:t>
      </w:r>
      <w:r>
        <w:rPr>
          <w:rFonts w:ascii="Times New Roman" w:hAnsi="Times New Roman" w:cs="Times New Roman"/>
          <w:sz w:val="28"/>
          <w:szCs w:val="28"/>
        </w:rPr>
        <w:t xml:space="preserve">. </w:t>
      </w:r>
      <w:r w:rsidR="00815B60">
        <w:rPr>
          <w:rFonts w:ascii="Times New Roman" w:hAnsi="Times New Roman" w:cs="Times New Roman"/>
          <w:sz w:val="28"/>
          <w:szCs w:val="28"/>
        </w:rPr>
        <w:t>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ніж 14 (чотирнадцять) календарних днів.</w:t>
      </w:r>
    </w:p>
    <w:p w:rsidR="00815B60" w:rsidRDefault="00E96F09"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w:t>
      </w:r>
      <w:r w:rsidR="00B17070" w:rsidRPr="00CC402F">
        <w:rPr>
          <w:rFonts w:ascii="Times New Roman" w:hAnsi="Times New Roman" w:cs="Times New Roman"/>
          <w:sz w:val="28"/>
          <w:szCs w:val="28"/>
        </w:rPr>
        <w:t>17</w:t>
      </w:r>
      <w:r>
        <w:rPr>
          <w:rFonts w:ascii="Times New Roman" w:hAnsi="Times New Roman" w:cs="Times New Roman"/>
          <w:sz w:val="28"/>
          <w:szCs w:val="28"/>
        </w:rPr>
        <w:t>. Невикористану частину щорічної відпустки має бути надано працівнику, як правило, до кінця робочого року, але не пізніше 12 (дванадцяти) місяців після закінчення робочого року, за який надається відпустка.</w:t>
      </w:r>
    </w:p>
    <w:p w:rsidR="00E96F09" w:rsidRDefault="00E96F09"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rPr>
        <w:t>8</w:t>
      </w:r>
      <w:r>
        <w:rPr>
          <w:rFonts w:ascii="Times New Roman" w:hAnsi="Times New Roman" w:cs="Times New Roman"/>
          <w:sz w:val="28"/>
          <w:szCs w:val="28"/>
        </w:rPr>
        <w:t xml:space="preserve">. Відкликання зі щорічної відпустки допускається за згодою працівника лише для відвернення стихійного лиха, виробничої аварії або </w:t>
      </w:r>
      <w:r>
        <w:rPr>
          <w:rFonts w:ascii="Times New Roman" w:hAnsi="Times New Roman" w:cs="Times New Roman"/>
          <w:sz w:val="28"/>
          <w:szCs w:val="28"/>
        </w:rPr>
        <w:lastRenderedPageBreak/>
        <w:t>негайного усунення нещасних випадків, загибелі або псування майна Бібліотеки з додержанням вимог частини першої статті 12 Закону України «Про відпустки»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E96F09" w:rsidRDefault="00E96F09"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4.1</w:t>
      </w:r>
      <w:r w:rsidR="00B17070" w:rsidRPr="00CC402F">
        <w:rPr>
          <w:rFonts w:ascii="Times New Roman" w:hAnsi="Times New Roman" w:cs="Times New Roman"/>
          <w:sz w:val="28"/>
          <w:szCs w:val="28"/>
        </w:rPr>
        <w:t>9</w:t>
      </w:r>
      <w:r>
        <w:rPr>
          <w:rFonts w:ascii="Times New Roman" w:hAnsi="Times New Roman" w:cs="Times New Roman"/>
          <w:sz w:val="28"/>
          <w:szCs w:val="28"/>
        </w:rPr>
        <w:t xml:space="preserve">. </w:t>
      </w:r>
      <w:r w:rsidR="00960E09">
        <w:rPr>
          <w:rFonts w:ascii="Times New Roman" w:hAnsi="Times New Roman" w:cs="Times New Roman"/>
          <w:sz w:val="28"/>
          <w:szCs w:val="28"/>
        </w:rPr>
        <w:t xml:space="preserve">Працівникам, які навчаються без відриву від роботи у закладах вищої освіти з вечірньою та заочною формами навчання, надаються додаткові оплачувані відпустки, тривалість котрих встановлюється наказом </w:t>
      </w:r>
      <w:r w:rsidR="004A37AC">
        <w:rPr>
          <w:rFonts w:ascii="Times New Roman" w:hAnsi="Times New Roman" w:cs="Times New Roman"/>
          <w:sz w:val="28"/>
          <w:szCs w:val="28"/>
        </w:rPr>
        <w:t xml:space="preserve">Адміністрації </w:t>
      </w:r>
      <w:r w:rsidR="00960E09">
        <w:rPr>
          <w:rFonts w:ascii="Times New Roman" w:hAnsi="Times New Roman" w:cs="Times New Roman"/>
          <w:sz w:val="28"/>
          <w:szCs w:val="28"/>
        </w:rPr>
        <w:t>відповідно до чинного законодавства України.</w:t>
      </w:r>
    </w:p>
    <w:p w:rsidR="00960E09" w:rsidRDefault="00D47B36"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w:t>
      </w:r>
      <w:r w:rsidR="00B17070" w:rsidRPr="00CC402F">
        <w:rPr>
          <w:rFonts w:ascii="Times New Roman" w:hAnsi="Times New Roman" w:cs="Times New Roman"/>
          <w:sz w:val="28"/>
          <w:szCs w:val="28"/>
        </w:rPr>
        <w:t>20</w:t>
      </w:r>
      <w:r>
        <w:rPr>
          <w:rFonts w:ascii="Times New Roman" w:hAnsi="Times New Roman" w:cs="Times New Roman"/>
          <w:sz w:val="28"/>
          <w:szCs w:val="28"/>
        </w:rPr>
        <w:t xml:space="preserve">. </w:t>
      </w:r>
      <w:r w:rsidR="004500E5">
        <w:rPr>
          <w:rFonts w:ascii="Times New Roman" w:hAnsi="Times New Roman" w:cs="Times New Roman"/>
          <w:sz w:val="28"/>
          <w:szCs w:val="28"/>
        </w:rPr>
        <w:t xml:space="preserve">На підставі медичного висновку жінкам надається </w:t>
      </w:r>
      <w:r w:rsidR="004500E5" w:rsidRPr="00447964">
        <w:rPr>
          <w:rFonts w:ascii="Times New Roman" w:hAnsi="Times New Roman" w:cs="Times New Roman"/>
          <w:sz w:val="28"/>
          <w:szCs w:val="28"/>
        </w:rPr>
        <w:t>оплачувана</w:t>
      </w:r>
      <w:r w:rsidR="004500E5">
        <w:rPr>
          <w:rFonts w:ascii="Times New Roman" w:hAnsi="Times New Roman" w:cs="Times New Roman"/>
          <w:sz w:val="28"/>
          <w:szCs w:val="28"/>
        </w:rPr>
        <w:t xml:space="preserve"> відпустка у зв’язку з вагітністю та пологами тривалістю: до пологів – 70 (сімдесят) календарних днів; після пологів – 56 (п’ят</w:t>
      </w:r>
      <w:r w:rsidR="00E739A9">
        <w:rPr>
          <w:rFonts w:ascii="Times New Roman" w:hAnsi="Times New Roman" w:cs="Times New Roman"/>
          <w:sz w:val="28"/>
          <w:szCs w:val="28"/>
        </w:rPr>
        <w:t>десят шість) календарних днів (</w:t>
      </w:r>
      <w:r w:rsidR="004500E5">
        <w:rPr>
          <w:rFonts w:ascii="Times New Roman" w:hAnsi="Times New Roman" w:cs="Times New Roman"/>
          <w:sz w:val="28"/>
          <w:szCs w:val="28"/>
        </w:rPr>
        <w:t>70 календарних днів – у разі народження двох і більше дітей та в разі ускладнення пологів), починаючи з дня пологів.</w:t>
      </w:r>
    </w:p>
    <w:p w:rsidR="004500E5" w:rsidRDefault="004500E5"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4.2</w:t>
      </w:r>
      <w:r w:rsidR="00B17070" w:rsidRPr="00CC402F">
        <w:rPr>
          <w:rFonts w:ascii="Times New Roman" w:hAnsi="Times New Roman" w:cs="Times New Roman"/>
          <w:sz w:val="28"/>
          <w:szCs w:val="28"/>
          <w:lang w:val="ru-RU"/>
        </w:rPr>
        <w:t>1</w:t>
      </w:r>
      <w:r>
        <w:rPr>
          <w:rFonts w:ascii="Times New Roman" w:hAnsi="Times New Roman" w:cs="Times New Roman"/>
          <w:sz w:val="28"/>
          <w:szCs w:val="28"/>
        </w:rPr>
        <w:t xml:space="preserve">. </w:t>
      </w:r>
      <w:r w:rsidR="009A3E8C">
        <w:rPr>
          <w:rFonts w:ascii="Times New Roman" w:hAnsi="Times New Roman" w:cs="Times New Roman"/>
          <w:sz w:val="28"/>
          <w:szCs w:val="28"/>
        </w:rPr>
        <w:t>Особам, які усиновили новонароджених дітей безпосередньо з пологового будинку, надається відпустка з дня усиновлення тривалістю 56 календарних днів (70 календарних днів – при усиновленні двох або більше дітей). У разі усиновлення дитини (дітей) обома батьками вказана відпустка надається одному з батьків на їх розсуд.</w:t>
      </w:r>
    </w:p>
    <w:p w:rsidR="009A3E8C" w:rsidRDefault="009A3E8C"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4.2</w:t>
      </w:r>
      <w:r w:rsidR="00B17070" w:rsidRPr="00CC402F">
        <w:rPr>
          <w:rFonts w:ascii="Times New Roman" w:hAnsi="Times New Roman" w:cs="Times New Roman"/>
          <w:sz w:val="28"/>
          <w:szCs w:val="28"/>
        </w:rPr>
        <w:t>2</w:t>
      </w:r>
      <w:r>
        <w:rPr>
          <w:rFonts w:ascii="Times New Roman" w:hAnsi="Times New Roman" w:cs="Times New Roman"/>
          <w:sz w:val="28"/>
          <w:szCs w:val="28"/>
        </w:rPr>
        <w:t>. Після закінчення відпустки у зв’язку з вагітністю та пологами за бажанням жінки їй надається відпустка для догляду за дитиною до досягнення нею трирічного віку.</w:t>
      </w:r>
    </w:p>
    <w:p w:rsidR="009A3E8C" w:rsidRDefault="009A3E8C"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Ця відпустка може бути використана повністю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та одним із прийомних батьків.</w:t>
      </w:r>
    </w:p>
    <w:p w:rsidR="009A3E8C" w:rsidRDefault="00476B0B"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4.2</w:t>
      </w:r>
      <w:r w:rsidR="00B17070" w:rsidRPr="00CC402F">
        <w:rPr>
          <w:rFonts w:ascii="Times New Roman" w:hAnsi="Times New Roman" w:cs="Times New Roman"/>
          <w:sz w:val="28"/>
          <w:szCs w:val="28"/>
        </w:rPr>
        <w:t>3</w:t>
      </w:r>
      <w:r>
        <w:rPr>
          <w:rFonts w:ascii="Times New Roman" w:hAnsi="Times New Roman" w:cs="Times New Roman"/>
          <w:sz w:val="28"/>
          <w:szCs w:val="28"/>
        </w:rPr>
        <w:t>. Особі, яка усиновила дитину з числа дітей-сиріт або дітей, позбавлених батьківського піклування, старше 3 років,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 про усиновлення дитини (якщо усиновлювачами є подружжя – одному з них на їх розсуд).</w:t>
      </w:r>
    </w:p>
    <w:p w:rsidR="00476B0B" w:rsidRDefault="00476B0B"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Особа, яка усиновила дитину, має право на відпустку у зв’язку з усиновленням дитини за умови, якщо заява про надання відпустки надійшла не пізніше трьох місяців з дня набрання законної сили рішення про усиновлення дитини.</w:t>
      </w:r>
    </w:p>
    <w:p w:rsidR="00476B0B" w:rsidRDefault="00476B0B" w:rsidP="008B638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4.2</w:t>
      </w:r>
      <w:r w:rsidR="00B17070" w:rsidRPr="00CC402F">
        <w:rPr>
          <w:rFonts w:ascii="Times New Roman" w:hAnsi="Times New Roman" w:cs="Times New Roman"/>
          <w:sz w:val="28"/>
          <w:szCs w:val="28"/>
        </w:rPr>
        <w:t>4</w:t>
      </w:r>
      <w:r>
        <w:rPr>
          <w:rFonts w:ascii="Times New Roman" w:hAnsi="Times New Roman" w:cs="Times New Roman"/>
          <w:sz w:val="28"/>
          <w:szCs w:val="28"/>
        </w:rPr>
        <w:t xml:space="preserve">. </w:t>
      </w:r>
      <w:r w:rsidR="001366D6">
        <w:rPr>
          <w:rFonts w:ascii="Times New Roman" w:hAnsi="Times New Roman" w:cs="Times New Roman"/>
          <w:sz w:val="28"/>
          <w:szCs w:val="28"/>
        </w:rPr>
        <w:t>Одному з батьків,</w:t>
      </w:r>
      <w:r w:rsidR="006E3321">
        <w:rPr>
          <w:rFonts w:ascii="Times New Roman" w:hAnsi="Times New Roman" w:cs="Times New Roman"/>
          <w:sz w:val="28"/>
          <w:szCs w:val="28"/>
        </w:rPr>
        <w:t xml:space="preserve"> як</w:t>
      </w:r>
      <w:r w:rsidR="001366D6">
        <w:rPr>
          <w:rFonts w:ascii="Times New Roman" w:hAnsi="Times New Roman" w:cs="Times New Roman"/>
          <w:sz w:val="28"/>
          <w:szCs w:val="28"/>
        </w:rPr>
        <w:t>і</w:t>
      </w:r>
      <w:r w:rsidR="006E3321">
        <w:rPr>
          <w:rFonts w:ascii="Times New Roman" w:hAnsi="Times New Roman" w:cs="Times New Roman"/>
          <w:sz w:val="28"/>
          <w:szCs w:val="28"/>
        </w:rPr>
        <w:t xml:space="preserve"> ма</w:t>
      </w:r>
      <w:r w:rsidR="001366D6">
        <w:rPr>
          <w:rFonts w:ascii="Times New Roman" w:hAnsi="Times New Roman" w:cs="Times New Roman"/>
          <w:sz w:val="28"/>
          <w:szCs w:val="28"/>
        </w:rPr>
        <w:t xml:space="preserve">ють </w:t>
      </w:r>
      <w:r w:rsidR="006E3321">
        <w:rPr>
          <w:rFonts w:ascii="Times New Roman" w:hAnsi="Times New Roman" w:cs="Times New Roman"/>
          <w:sz w:val="28"/>
          <w:szCs w:val="28"/>
        </w:rPr>
        <w:t xml:space="preserve"> двох або більше дітей віком до 15 років, або дитину з інвалідністю, або як</w:t>
      </w:r>
      <w:r w:rsidR="001366D6">
        <w:rPr>
          <w:rFonts w:ascii="Times New Roman" w:hAnsi="Times New Roman" w:cs="Times New Roman"/>
          <w:sz w:val="28"/>
          <w:szCs w:val="28"/>
        </w:rPr>
        <w:t>і</w:t>
      </w:r>
      <w:r w:rsidR="006E3321">
        <w:rPr>
          <w:rFonts w:ascii="Times New Roman" w:hAnsi="Times New Roman" w:cs="Times New Roman"/>
          <w:sz w:val="28"/>
          <w:szCs w:val="28"/>
        </w:rPr>
        <w:t xml:space="preserve"> усиновил</w:t>
      </w:r>
      <w:r w:rsidR="001366D6">
        <w:rPr>
          <w:rFonts w:ascii="Times New Roman" w:hAnsi="Times New Roman" w:cs="Times New Roman"/>
          <w:sz w:val="28"/>
          <w:szCs w:val="28"/>
        </w:rPr>
        <w:t>и</w:t>
      </w:r>
      <w:r w:rsidR="006E3321">
        <w:rPr>
          <w:rFonts w:ascii="Times New Roman" w:hAnsi="Times New Roman" w:cs="Times New Roman"/>
          <w:sz w:val="28"/>
          <w:szCs w:val="28"/>
        </w:rPr>
        <w:t xml:space="preserve"> дитину, </w:t>
      </w:r>
      <w:r w:rsidR="001366D6">
        <w:rPr>
          <w:rFonts w:ascii="Times New Roman" w:hAnsi="Times New Roman" w:cs="Times New Roman"/>
          <w:sz w:val="28"/>
          <w:szCs w:val="28"/>
        </w:rPr>
        <w:t xml:space="preserve">матері (батьку) особи з </w:t>
      </w:r>
      <w:r w:rsidR="001366D6">
        <w:rPr>
          <w:rFonts w:ascii="Times New Roman" w:hAnsi="Times New Roman" w:cs="Times New Roman"/>
          <w:sz w:val="28"/>
          <w:szCs w:val="28"/>
        </w:rPr>
        <w:lastRenderedPageBreak/>
        <w:t>інвалідністю з дитинства підгрупи А І групи, одинокій матері, батьку дитини або особи з інвалідністю з дитинства підгрупи А І групи,</w:t>
      </w:r>
      <w:r w:rsidR="006E3321">
        <w:rPr>
          <w:rFonts w:ascii="Times New Roman" w:hAnsi="Times New Roman" w:cs="Times New Roman"/>
          <w:sz w:val="28"/>
          <w:szCs w:val="28"/>
        </w:rPr>
        <w:t xml:space="preserve"> який виховує </w:t>
      </w:r>
      <w:r w:rsidR="001366D6">
        <w:rPr>
          <w:rFonts w:ascii="Times New Roman" w:hAnsi="Times New Roman" w:cs="Times New Roman"/>
          <w:sz w:val="28"/>
          <w:szCs w:val="28"/>
        </w:rPr>
        <w:t xml:space="preserve"> їх без </w:t>
      </w:r>
      <w:r w:rsidR="006E3321">
        <w:rPr>
          <w:rFonts w:ascii="Times New Roman" w:hAnsi="Times New Roman" w:cs="Times New Roman"/>
          <w:sz w:val="28"/>
          <w:szCs w:val="28"/>
        </w:rPr>
        <w:t xml:space="preserve"> матері (у т.ч. в разі тривалого перебування матері в лікувальному закладі), а також особі, яка взяла </w:t>
      </w:r>
      <w:r w:rsidR="001366D6">
        <w:rPr>
          <w:rFonts w:ascii="Times New Roman" w:hAnsi="Times New Roman" w:cs="Times New Roman"/>
          <w:sz w:val="28"/>
          <w:szCs w:val="28"/>
        </w:rPr>
        <w:t xml:space="preserve">під опіку </w:t>
      </w:r>
      <w:r w:rsidR="006E3321">
        <w:rPr>
          <w:rFonts w:ascii="Times New Roman" w:hAnsi="Times New Roman" w:cs="Times New Roman"/>
          <w:sz w:val="28"/>
          <w:szCs w:val="28"/>
        </w:rPr>
        <w:t>дитину</w:t>
      </w:r>
      <w:r w:rsidR="001366D6">
        <w:rPr>
          <w:rFonts w:ascii="Times New Roman" w:hAnsi="Times New Roman" w:cs="Times New Roman"/>
          <w:sz w:val="28"/>
          <w:szCs w:val="28"/>
        </w:rPr>
        <w:t xml:space="preserve"> або особу з інвалідністю</w:t>
      </w:r>
      <w:r w:rsidR="001366D6" w:rsidRPr="001366D6">
        <w:rPr>
          <w:rFonts w:ascii="Times New Roman" w:hAnsi="Times New Roman" w:cs="Times New Roman"/>
          <w:sz w:val="28"/>
          <w:szCs w:val="28"/>
        </w:rPr>
        <w:t xml:space="preserve"> </w:t>
      </w:r>
      <w:r w:rsidR="001366D6">
        <w:rPr>
          <w:rFonts w:ascii="Times New Roman" w:hAnsi="Times New Roman" w:cs="Times New Roman"/>
          <w:sz w:val="28"/>
          <w:szCs w:val="28"/>
        </w:rPr>
        <w:t>з дитинства підгрупи А І групи</w:t>
      </w:r>
      <w:r w:rsidR="006E3321">
        <w:rPr>
          <w:rFonts w:ascii="Times New Roman" w:hAnsi="Times New Roman" w:cs="Times New Roman"/>
          <w:sz w:val="28"/>
          <w:szCs w:val="28"/>
        </w:rPr>
        <w:t>,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w:t>
      </w:r>
      <w:r w:rsidR="00F876D1">
        <w:rPr>
          <w:rFonts w:ascii="Times New Roman" w:hAnsi="Times New Roman" w:cs="Times New Roman"/>
          <w:sz w:val="28"/>
          <w:szCs w:val="28"/>
        </w:rPr>
        <w:t xml:space="preserve"> </w:t>
      </w:r>
      <w:r w:rsidR="00665C4A">
        <w:rPr>
          <w:rFonts w:ascii="Times New Roman" w:hAnsi="Times New Roman" w:cs="Times New Roman"/>
          <w:sz w:val="28"/>
          <w:szCs w:val="28"/>
        </w:rPr>
        <w:t>ст. 19 ЗУ «Про відпустки».</w:t>
      </w:r>
    </w:p>
    <w:p w:rsidR="006E3321" w:rsidRDefault="0038193E" w:rsidP="008B638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За наявності декількох підстав для надання цієї відпустки її загальна тривалість не може перевищувати 17 календарних днів.</w:t>
      </w:r>
    </w:p>
    <w:p w:rsidR="0038193E" w:rsidRDefault="0038193E" w:rsidP="008B638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4.2</w:t>
      </w:r>
      <w:r w:rsidR="00B17070" w:rsidRPr="00CC402F">
        <w:rPr>
          <w:rFonts w:ascii="Times New Roman" w:hAnsi="Times New Roman" w:cs="Times New Roman"/>
          <w:sz w:val="28"/>
          <w:szCs w:val="28"/>
          <w:lang w:val="ru-RU"/>
        </w:rPr>
        <w:t>5</w:t>
      </w:r>
      <w:r>
        <w:rPr>
          <w:rFonts w:ascii="Times New Roman" w:hAnsi="Times New Roman" w:cs="Times New Roman"/>
          <w:sz w:val="28"/>
          <w:szCs w:val="28"/>
        </w:rPr>
        <w:t>. Заробітна плата працівникам за час відпустки виплачується не пізніше, ніж за три дні до її початку.</w:t>
      </w:r>
    </w:p>
    <w:p w:rsidR="0038193E" w:rsidRDefault="0038193E" w:rsidP="008B638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4.2</w:t>
      </w:r>
      <w:r w:rsidR="00B17070" w:rsidRPr="00416B24">
        <w:rPr>
          <w:rFonts w:ascii="Times New Roman" w:hAnsi="Times New Roman" w:cs="Times New Roman"/>
          <w:sz w:val="28"/>
          <w:szCs w:val="28"/>
        </w:rPr>
        <w:t>6</w:t>
      </w:r>
      <w:r>
        <w:rPr>
          <w:rFonts w:ascii="Times New Roman" w:hAnsi="Times New Roman" w:cs="Times New Roman"/>
          <w:sz w:val="28"/>
          <w:szCs w:val="28"/>
        </w:rPr>
        <w:t>. У разі звільнення працівника йому виплачується грошова компенсація за всі не</w:t>
      </w:r>
      <w:r w:rsidR="00135A8D" w:rsidRPr="00135A8D">
        <w:rPr>
          <w:rFonts w:ascii="Times New Roman" w:hAnsi="Times New Roman" w:cs="Times New Roman"/>
          <w:sz w:val="28"/>
          <w:szCs w:val="28"/>
        </w:rPr>
        <w:t xml:space="preserve"> </w:t>
      </w:r>
      <w:r>
        <w:rPr>
          <w:rFonts w:ascii="Times New Roman" w:hAnsi="Times New Roman" w:cs="Times New Roman"/>
          <w:sz w:val="28"/>
          <w:szCs w:val="28"/>
        </w:rPr>
        <w:t>викорис</w:t>
      </w:r>
      <w:r w:rsidR="00135A8D">
        <w:rPr>
          <w:rFonts w:ascii="Times New Roman" w:hAnsi="Times New Roman" w:cs="Times New Roman"/>
          <w:sz w:val="28"/>
          <w:szCs w:val="28"/>
        </w:rPr>
        <w:t>тані ним дні щорічної відпустки, а також додаткової відпустки працівникам, які мають дітей або повнолітню дитину – особу з інвалідністю з дитинства підгрупи А І групи ст.24 ЗУ «Про відпустки».</w:t>
      </w:r>
    </w:p>
    <w:p w:rsidR="00C218CF" w:rsidRDefault="0038193E" w:rsidP="008B638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4.2</w:t>
      </w:r>
      <w:r w:rsidR="00B17070" w:rsidRPr="00CC402F">
        <w:rPr>
          <w:rFonts w:ascii="Times New Roman" w:hAnsi="Times New Roman" w:cs="Times New Roman"/>
          <w:sz w:val="28"/>
          <w:szCs w:val="28"/>
        </w:rPr>
        <w:t>7</w:t>
      </w:r>
      <w:r>
        <w:rPr>
          <w:rFonts w:ascii="Times New Roman" w:hAnsi="Times New Roman" w:cs="Times New Roman"/>
          <w:sz w:val="28"/>
          <w:szCs w:val="28"/>
        </w:rPr>
        <w:t xml:space="preserve">. </w:t>
      </w:r>
      <w:r w:rsidR="00C218CF">
        <w:rPr>
          <w:rFonts w:ascii="Times New Roman" w:hAnsi="Times New Roman" w:cs="Times New Roman"/>
          <w:sz w:val="28"/>
          <w:szCs w:val="28"/>
        </w:rPr>
        <w:t xml:space="preserve">У разі звільнення працівника до закінчення робочого року, за який він уже одержав відпустку повної тривалості, для покриття його заборгованості </w:t>
      </w:r>
      <w:r w:rsidR="004A37AC">
        <w:rPr>
          <w:rFonts w:ascii="Times New Roman" w:hAnsi="Times New Roman" w:cs="Times New Roman"/>
          <w:sz w:val="28"/>
          <w:szCs w:val="28"/>
        </w:rPr>
        <w:t>Адміністрація</w:t>
      </w:r>
      <w:r w:rsidR="00C218CF">
        <w:rPr>
          <w:rFonts w:ascii="Times New Roman" w:hAnsi="Times New Roman" w:cs="Times New Roman"/>
          <w:sz w:val="28"/>
          <w:szCs w:val="28"/>
        </w:rPr>
        <w:t xml:space="preserve"> здійснює відрахування із заробітної плати за дні відпустки, що були надані в рахунок невідпрацьованої частини робочого року, відповідно до чинного законодавства.</w:t>
      </w:r>
    </w:p>
    <w:p w:rsidR="006F158C" w:rsidRDefault="00C218CF" w:rsidP="008B638F">
      <w:pPr>
        <w:pStyle w:val="a3"/>
        <w:spacing w:line="240" w:lineRule="auto"/>
        <w:ind w:left="0" w:firstLine="567"/>
        <w:jc w:val="both"/>
        <w:rPr>
          <w:rFonts w:ascii="Times New Roman" w:hAnsi="Times New Roman" w:cs="Times New Roman"/>
          <w:sz w:val="28"/>
          <w:szCs w:val="28"/>
        </w:rPr>
      </w:pPr>
      <w:r w:rsidRPr="000B2266">
        <w:rPr>
          <w:rFonts w:ascii="Times New Roman" w:hAnsi="Times New Roman" w:cs="Times New Roman"/>
          <w:b/>
          <w:sz w:val="28"/>
          <w:szCs w:val="28"/>
        </w:rPr>
        <w:t>4.2</w:t>
      </w:r>
      <w:r w:rsidR="00B17070" w:rsidRPr="00CC402F">
        <w:rPr>
          <w:rFonts w:ascii="Times New Roman" w:hAnsi="Times New Roman" w:cs="Times New Roman"/>
          <w:b/>
          <w:sz w:val="28"/>
          <w:szCs w:val="28"/>
          <w:lang w:val="ru-RU"/>
        </w:rPr>
        <w:t>8</w:t>
      </w:r>
      <w:r w:rsidRPr="000B2266">
        <w:rPr>
          <w:rFonts w:ascii="Times New Roman" w:hAnsi="Times New Roman" w:cs="Times New Roman"/>
          <w:b/>
          <w:sz w:val="28"/>
          <w:szCs w:val="28"/>
        </w:rPr>
        <w:t>.</w:t>
      </w:r>
      <w:r>
        <w:rPr>
          <w:rFonts w:ascii="Times New Roman" w:hAnsi="Times New Roman" w:cs="Times New Roman"/>
          <w:sz w:val="28"/>
          <w:szCs w:val="28"/>
        </w:rPr>
        <w:t xml:space="preserve"> </w:t>
      </w:r>
      <w:r w:rsidR="006F158C" w:rsidRPr="00B856B9">
        <w:rPr>
          <w:rFonts w:ascii="Times New Roman" w:hAnsi="Times New Roman" w:cs="Times New Roman"/>
          <w:b/>
          <w:sz w:val="28"/>
          <w:szCs w:val="28"/>
        </w:rPr>
        <w:t>Відпустка без збереження заробітної плати</w:t>
      </w:r>
      <w:r w:rsidR="006F158C">
        <w:rPr>
          <w:rFonts w:ascii="Times New Roman" w:hAnsi="Times New Roman" w:cs="Times New Roman"/>
          <w:sz w:val="28"/>
          <w:szCs w:val="28"/>
        </w:rPr>
        <w:t xml:space="preserve"> </w:t>
      </w:r>
      <w:r w:rsidR="00B856B9" w:rsidRPr="000A6740">
        <w:rPr>
          <w:rFonts w:ascii="Times New Roman" w:hAnsi="Times New Roman" w:cs="Times New Roman"/>
          <w:b/>
          <w:sz w:val="28"/>
          <w:szCs w:val="28"/>
        </w:rPr>
        <w:t>ст.25</w:t>
      </w:r>
      <w:r w:rsidR="00B856B9">
        <w:rPr>
          <w:rFonts w:ascii="Times New Roman" w:hAnsi="Times New Roman" w:cs="Times New Roman"/>
          <w:sz w:val="28"/>
          <w:szCs w:val="28"/>
        </w:rPr>
        <w:t xml:space="preserve"> З</w:t>
      </w:r>
      <w:r w:rsidR="008F4CAA">
        <w:rPr>
          <w:rFonts w:ascii="Times New Roman" w:hAnsi="Times New Roman" w:cs="Times New Roman"/>
          <w:sz w:val="28"/>
          <w:szCs w:val="28"/>
        </w:rPr>
        <w:t xml:space="preserve">акону </w:t>
      </w:r>
      <w:r w:rsidR="00B856B9">
        <w:rPr>
          <w:rFonts w:ascii="Times New Roman" w:hAnsi="Times New Roman" w:cs="Times New Roman"/>
          <w:sz w:val="28"/>
          <w:szCs w:val="28"/>
        </w:rPr>
        <w:t>У</w:t>
      </w:r>
      <w:r w:rsidR="008F4CAA">
        <w:rPr>
          <w:rFonts w:ascii="Times New Roman" w:hAnsi="Times New Roman" w:cs="Times New Roman"/>
          <w:sz w:val="28"/>
          <w:szCs w:val="28"/>
        </w:rPr>
        <w:t>країни</w:t>
      </w:r>
      <w:r w:rsidR="00B856B9">
        <w:rPr>
          <w:rFonts w:ascii="Times New Roman" w:hAnsi="Times New Roman" w:cs="Times New Roman"/>
          <w:sz w:val="28"/>
          <w:szCs w:val="28"/>
        </w:rPr>
        <w:t xml:space="preserve"> «Про відпустки» </w:t>
      </w:r>
      <w:r w:rsidR="006F158C">
        <w:rPr>
          <w:rFonts w:ascii="Times New Roman" w:hAnsi="Times New Roman" w:cs="Times New Roman"/>
          <w:sz w:val="28"/>
          <w:szCs w:val="28"/>
        </w:rPr>
        <w:t>за бажанням працівника надається в обов’язковому порядку:</w:t>
      </w:r>
    </w:p>
    <w:p w:rsidR="006F158C" w:rsidRDefault="006F158C" w:rsidP="008B638F">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матері або батьку, який виховує дітей без матері (в т.ч. в разі тривалого перебування матері в лікувальному закладі), що має двох і більше дітей віком до 15 років або дитину з інвалідністю, - тривалістю до 14 календарних днів щорічно;</w:t>
      </w:r>
    </w:p>
    <w:p w:rsidR="0038193E" w:rsidRDefault="006F158C" w:rsidP="008B638F">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 чоловікові, дружина якого перебуває у післяпологовій відпустці, - тривалістю до 14 календарних днів;</w:t>
      </w:r>
    </w:p>
    <w:p w:rsidR="00630ED1" w:rsidRDefault="006F158C" w:rsidP="008B638F">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5E16C0">
        <w:rPr>
          <w:rFonts w:ascii="Times New Roman" w:hAnsi="Times New Roman" w:cs="Times New Roman"/>
          <w:sz w:val="28"/>
          <w:szCs w:val="28"/>
        </w:rPr>
        <w:t>матері або іншим особам, зазначеним у частині третій статті 18 та частині першій статті 19 Закону України «Про відпустки», в разі якщо дити</w:t>
      </w:r>
      <w:r w:rsidR="008B638F">
        <w:rPr>
          <w:rFonts w:ascii="Times New Roman" w:hAnsi="Times New Roman" w:cs="Times New Roman"/>
          <w:sz w:val="28"/>
          <w:szCs w:val="28"/>
        </w:rPr>
        <w:t xml:space="preserve">на потребує домашнього догляду, </w:t>
      </w:r>
      <w:r w:rsidR="005E16C0">
        <w:rPr>
          <w:rFonts w:ascii="Times New Roman" w:hAnsi="Times New Roman" w:cs="Times New Roman"/>
          <w:sz w:val="28"/>
          <w:szCs w:val="28"/>
        </w:rPr>
        <w:t xml:space="preserve">тривалістю, визначеною в медичному висновку, але не більш як до досягнення дитиною шестирічного віку, а в разі, якщо дитина хвора на цукровий діабет І типу (інсулінозалежний) </w:t>
      </w:r>
      <w:r w:rsidR="00630ED1">
        <w:rPr>
          <w:rFonts w:ascii="Times New Roman" w:hAnsi="Times New Roman" w:cs="Times New Roman"/>
          <w:sz w:val="28"/>
          <w:szCs w:val="28"/>
        </w:rPr>
        <w:t>–</w:t>
      </w:r>
      <w:r w:rsidR="005E16C0">
        <w:rPr>
          <w:rFonts w:ascii="Times New Roman" w:hAnsi="Times New Roman" w:cs="Times New Roman"/>
          <w:sz w:val="28"/>
          <w:szCs w:val="28"/>
        </w:rPr>
        <w:t xml:space="preserve"> </w:t>
      </w:r>
      <w:r w:rsidR="00630ED1">
        <w:rPr>
          <w:rFonts w:ascii="Times New Roman" w:hAnsi="Times New Roman" w:cs="Times New Roman"/>
          <w:sz w:val="28"/>
          <w:szCs w:val="28"/>
        </w:rPr>
        <w:t>не більш як до досягнення дитиною шістнадцятирічного віку;</w:t>
      </w:r>
    </w:p>
    <w:p w:rsidR="00630ED1" w:rsidRDefault="00630ED1" w:rsidP="008B638F">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 матері або іншій особі, зазначеній у частині третій статті 18 Закону України «Про відпустки», для догляду за дитиною віком до 14 років на період оголошення карантину на відповідній територі</w:t>
      </w:r>
      <w:r w:rsidR="00B856B9">
        <w:rPr>
          <w:rFonts w:ascii="Times New Roman" w:hAnsi="Times New Roman" w:cs="Times New Roman"/>
          <w:sz w:val="28"/>
          <w:szCs w:val="28"/>
        </w:rPr>
        <w:t>ї</w:t>
      </w:r>
      <w:r>
        <w:rPr>
          <w:rFonts w:ascii="Times New Roman" w:hAnsi="Times New Roman" w:cs="Times New Roman"/>
          <w:sz w:val="28"/>
          <w:szCs w:val="28"/>
        </w:rPr>
        <w:t>;</w:t>
      </w:r>
    </w:p>
    <w:p w:rsidR="00630ED1" w:rsidRDefault="00630ED1" w:rsidP="008B638F">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 пенсіонерам за віком та інвалідам ІІІ групи – тривалістю до 30 календарних днів щорічно</w:t>
      </w:r>
      <w:r w:rsidR="00B856B9">
        <w:rPr>
          <w:rFonts w:ascii="Times New Roman" w:hAnsi="Times New Roman" w:cs="Times New Roman"/>
          <w:sz w:val="28"/>
          <w:szCs w:val="28"/>
        </w:rPr>
        <w:t>, ст.25 п.6</w:t>
      </w:r>
      <w:r>
        <w:rPr>
          <w:rFonts w:ascii="Times New Roman" w:hAnsi="Times New Roman" w:cs="Times New Roman"/>
          <w:sz w:val="28"/>
          <w:szCs w:val="28"/>
        </w:rPr>
        <w:t>;</w:t>
      </w:r>
    </w:p>
    <w:p w:rsidR="00630ED1" w:rsidRDefault="00630ED1"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6) інвалідам І та ІІ груп – тривалістю до 60 календарних днів щорічно;</w:t>
      </w:r>
    </w:p>
    <w:p w:rsidR="00630ED1" w:rsidRDefault="00630ED1"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 особам, які одружуються, - тривалістю до 10 календарних днів;</w:t>
      </w:r>
    </w:p>
    <w:p w:rsidR="008B638F" w:rsidRDefault="008B638F" w:rsidP="00945CFB">
      <w:pPr>
        <w:pStyle w:val="a3"/>
        <w:ind w:left="0" w:firstLine="567"/>
        <w:jc w:val="both"/>
        <w:rPr>
          <w:rFonts w:ascii="Times New Roman" w:hAnsi="Times New Roman" w:cs="Times New Roman"/>
          <w:sz w:val="28"/>
          <w:szCs w:val="28"/>
        </w:rPr>
      </w:pPr>
    </w:p>
    <w:p w:rsidR="00630ED1" w:rsidRDefault="00630ED1"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8) працівникам у разі смерті рідних по крові або шлюбу: чоловіка (дружини), батьків (вітчима, мачухи), дитини (пасинка, падчерки),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p w:rsidR="00C86360" w:rsidRDefault="00630ED1"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C86360">
        <w:rPr>
          <w:rFonts w:ascii="Times New Roman" w:hAnsi="Times New Roman" w:cs="Times New Roman"/>
          <w:sz w:val="28"/>
          <w:szCs w:val="28"/>
        </w:rPr>
        <w:t>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в медичному висновку, але не більше 30 календарних днів;</w:t>
      </w:r>
    </w:p>
    <w:p w:rsidR="00C86360" w:rsidRDefault="00C86360"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 сумісникам – на термін до закінчення відпустки за основним місцем роботи;</w:t>
      </w:r>
    </w:p>
    <w:p w:rsidR="00C86360" w:rsidRDefault="00C86360" w:rsidP="00945CF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11) працівникам, які не використали за попереднім місцем роботи щорічну основну та додаткові відпустки повністю або частково і </w:t>
      </w:r>
      <w:r w:rsidR="000A6740">
        <w:rPr>
          <w:rFonts w:ascii="Times New Roman" w:hAnsi="Times New Roman" w:cs="Times New Roman"/>
          <w:sz w:val="28"/>
          <w:szCs w:val="28"/>
        </w:rPr>
        <w:t xml:space="preserve">не </w:t>
      </w:r>
      <w:r>
        <w:rPr>
          <w:rFonts w:ascii="Times New Roman" w:hAnsi="Times New Roman" w:cs="Times New Roman"/>
          <w:sz w:val="28"/>
          <w:szCs w:val="28"/>
        </w:rPr>
        <w:t>одержали за них грошову компенсацію, - тривалістю до 24 календарних днів у перший рік роботи на цьому підприємстві до настання шестимісячного терміну безперервної роботи;</w:t>
      </w:r>
    </w:p>
    <w:p w:rsidR="001D0D51" w:rsidRDefault="00C86360" w:rsidP="001D0D5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1E3A8E">
        <w:rPr>
          <w:rFonts w:ascii="Times New Roman" w:hAnsi="Times New Roman" w:cs="Times New Roman"/>
          <w:sz w:val="28"/>
          <w:szCs w:val="28"/>
        </w:rPr>
        <w:t>працівникам, діти яких у віці до 18 років</w:t>
      </w:r>
      <w:r w:rsidR="001D0D51">
        <w:rPr>
          <w:rFonts w:ascii="Times New Roman" w:hAnsi="Times New Roman" w:cs="Times New Roman"/>
          <w:sz w:val="28"/>
          <w:szCs w:val="28"/>
        </w:rPr>
        <w:t xml:space="preserve">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 дитини.</w:t>
      </w:r>
    </w:p>
    <w:p w:rsidR="001D0D51" w:rsidRDefault="000A6740" w:rsidP="001D0D51">
      <w:pPr>
        <w:pStyle w:val="a3"/>
        <w:ind w:left="0" w:firstLine="567"/>
        <w:jc w:val="both"/>
        <w:rPr>
          <w:rFonts w:ascii="Times New Roman" w:hAnsi="Times New Roman" w:cs="Times New Roman"/>
          <w:sz w:val="28"/>
          <w:szCs w:val="28"/>
        </w:rPr>
      </w:pPr>
      <w:r w:rsidRPr="00B856B9">
        <w:rPr>
          <w:rFonts w:ascii="Times New Roman" w:hAnsi="Times New Roman" w:cs="Times New Roman"/>
          <w:b/>
          <w:sz w:val="28"/>
          <w:szCs w:val="28"/>
        </w:rPr>
        <w:t>Відпустка без збереження заробітної плати</w:t>
      </w:r>
      <w:r>
        <w:rPr>
          <w:rFonts w:ascii="Times New Roman" w:hAnsi="Times New Roman" w:cs="Times New Roman"/>
          <w:sz w:val="28"/>
          <w:szCs w:val="28"/>
        </w:rPr>
        <w:t xml:space="preserve"> </w:t>
      </w:r>
      <w:r w:rsidRPr="000A6740">
        <w:rPr>
          <w:rFonts w:ascii="Times New Roman" w:hAnsi="Times New Roman" w:cs="Times New Roman"/>
          <w:b/>
          <w:sz w:val="28"/>
          <w:szCs w:val="28"/>
        </w:rPr>
        <w:t>ст.2</w:t>
      </w:r>
      <w:r>
        <w:rPr>
          <w:rFonts w:ascii="Times New Roman" w:hAnsi="Times New Roman" w:cs="Times New Roman"/>
          <w:b/>
          <w:sz w:val="28"/>
          <w:szCs w:val="28"/>
        </w:rPr>
        <w:t>6</w:t>
      </w:r>
      <w:r>
        <w:rPr>
          <w:rFonts w:ascii="Times New Roman" w:hAnsi="Times New Roman" w:cs="Times New Roman"/>
          <w:sz w:val="28"/>
          <w:szCs w:val="28"/>
        </w:rPr>
        <w:t xml:space="preserve"> Закону України «Про відпустки»:</w:t>
      </w:r>
    </w:p>
    <w:p w:rsidR="000A6740" w:rsidRDefault="000A6740" w:rsidP="000A6740">
      <w:pPr>
        <w:pStyle w:val="a3"/>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rsidR="000A6740" w:rsidRDefault="000A6740" w:rsidP="000A6740">
      <w:pPr>
        <w:pStyle w:val="a3"/>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У разі встановлення Кабінетом Міністрів України карантину відповідно до ЗУ «Про захист населення від інфекційних хвороб» термін перебування у відпустці без збереження заробітної плати на період карантину не включається у загальний термін, встановлений частиною першою цієї статті</w:t>
      </w:r>
    </w:p>
    <w:p w:rsidR="006F158C" w:rsidRDefault="001D0D51" w:rsidP="001D0D5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4.2</w:t>
      </w:r>
      <w:r w:rsidR="00B17070" w:rsidRPr="00CC402F">
        <w:rPr>
          <w:rFonts w:ascii="Times New Roman" w:hAnsi="Times New Roman" w:cs="Times New Roman"/>
          <w:sz w:val="28"/>
          <w:szCs w:val="28"/>
          <w:lang w:val="ru-RU"/>
        </w:rPr>
        <w:t>9</w:t>
      </w:r>
      <w:r>
        <w:rPr>
          <w:rFonts w:ascii="Times New Roman" w:hAnsi="Times New Roman" w:cs="Times New Roman"/>
          <w:sz w:val="28"/>
          <w:szCs w:val="28"/>
        </w:rPr>
        <w:t>. Працівникам, які навчаються без відриву від виробництва в аспірантурі, протягом четвертого року навчання надається за їх бажанням один вільний від роботи день на тиждень без збереження заробітної плати.</w:t>
      </w:r>
    </w:p>
    <w:p w:rsidR="001D0D51" w:rsidRDefault="001D0D51" w:rsidP="001D0D5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w:t>
      </w:r>
      <w:r w:rsidR="00B17070" w:rsidRPr="00CC402F">
        <w:rPr>
          <w:rFonts w:ascii="Times New Roman" w:hAnsi="Times New Roman" w:cs="Times New Roman"/>
          <w:sz w:val="28"/>
          <w:szCs w:val="28"/>
          <w:lang w:val="ru-RU"/>
        </w:rPr>
        <w:t>30</w:t>
      </w:r>
      <w:r>
        <w:rPr>
          <w:rFonts w:ascii="Times New Roman" w:hAnsi="Times New Roman" w:cs="Times New Roman"/>
          <w:sz w:val="28"/>
          <w:szCs w:val="28"/>
        </w:rPr>
        <w:t xml:space="preserve">. За сімейними обставинами та з інших причин працівнику може надаватися відпустка без збереження заробітної плати на термін, обумовлений </w:t>
      </w:r>
      <w:r>
        <w:rPr>
          <w:rFonts w:ascii="Times New Roman" w:hAnsi="Times New Roman" w:cs="Times New Roman"/>
          <w:sz w:val="28"/>
          <w:szCs w:val="28"/>
        </w:rPr>
        <w:lastRenderedPageBreak/>
        <w:t xml:space="preserve">угодою між працівником та </w:t>
      </w:r>
      <w:r w:rsidR="004A37AC">
        <w:rPr>
          <w:rFonts w:ascii="Times New Roman" w:hAnsi="Times New Roman" w:cs="Times New Roman"/>
          <w:sz w:val="28"/>
          <w:szCs w:val="28"/>
        </w:rPr>
        <w:t>Адміністрацією</w:t>
      </w:r>
      <w:r>
        <w:rPr>
          <w:rFonts w:ascii="Times New Roman" w:hAnsi="Times New Roman" w:cs="Times New Roman"/>
          <w:sz w:val="28"/>
          <w:szCs w:val="28"/>
        </w:rPr>
        <w:t>, але не більше 15 календарних днів на рік.</w:t>
      </w:r>
    </w:p>
    <w:p w:rsidR="001D0D51" w:rsidRDefault="001D0D51" w:rsidP="001D0D51">
      <w:pPr>
        <w:pStyle w:val="a3"/>
        <w:ind w:left="0" w:firstLine="567"/>
        <w:jc w:val="both"/>
        <w:rPr>
          <w:rFonts w:ascii="Times New Roman" w:hAnsi="Times New Roman" w:cs="Times New Roman"/>
          <w:sz w:val="28"/>
          <w:szCs w:val="28"/>
        </w:rPr>
      </w:pPr>
    </w:p>
    <w:p w:rsidR="001D0D51" w:rsidRDefault="001D0D51" w:rsidP="001D0D51">
      <w:pPr>
        <w:pStyle w:val="a3"/>
        <w:ind w:left="0" w:firstLine="567"/>
        <w:jc w:val="center"/>
        <w:rPr>
          <w:rFonts w:ascii="Times New Roman" w:hAnsi="Times New Roman" w:cs="Times New Roman"/>
          <w:b/>
          <w:bCs/>
          <w:sz w:val="28"/>
          <w:szCs w:val="28"/>
        </w:rPr>
      </w:pPr>
      <w:r>
        <w:rPr>
          <w:rFonts w:ascii="Times New Roman" w:hAnsi="Times New Roman" w:cs="Times New Roman"/>
          <w:b/>
          <w:bCs/>
          <w:sz w:val="28"/>
          <w:szCs w:val="28"/>
        </w:rPr>
        <w:t>5</w:t>
      </w:r>
      <w:r w:rsidR="000D1C42">
        <w:rPr>
          <w:rFonts w:ascii="Times New Roman" w:hAnsi="Times New Roman" w:cs="Times New Roman"/>
          <w:b/>
          <w:bCs/>
          <w:sz w:val="28"/>
          <w:szCs w:val="28"/>
        </w:rPr>
        <w:t xml:space="preserve">. </w:t>
      </w:r>
      <w:r>
        <w:rPr>
          <w:rFonts w:ascii="Times New Roman" w:hAnsi="Times New Roman" w:cs="Times New Roman"/>
          <w:b/>
          <w:bCs/>
          <w:sz w:val="28"/>
          <w:szCs w:val="28"/>
        </w:rPr>
        <w:t>ЗАБЕЗПЕЧЕННЯ ЗАЙНЯТОСТІ ПРАЦІВНИКА</w:t>
      </w:r>
    </w:p>
    <w:p w:rsidR="001D0D51" w:rsidRDefault="001D0D51" w:rsidP="001D0D5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забезпечення зайнятості працівників Бібліотеки </w:t>
      </w:r>
      <w:r w:rsidR="004A37AC">
        <w:rPr>
          <w:rFonts w:ascii="Times New Roman" w:hAnsi="Times New Roman" w:cs="Times New Roman"/>
          <w:sz w:val="28"/>
          <w:szCs w:val="28"/>
        </w:rPr>
        <w:t>Адміністрація</w:t>
      </w:r>
      <w:r>
        <w:rPr>
          <w:rFonts w:ascii="Times New Roman" w:hAnsi="Times New Roman" w:cs="Times New Roman"/>
          <w:sz w:val="28"/>
          <w:szCs w:val="28"/>
        </w:rPr>
        <w:t xml:space="preserve"> зобов’язується:</w:t>
      </w:r>
    </w:p>
    <w:p w:rsidR="001D0D51" w:rsidRDefault="001D0D51" w:rsidP="001D0D5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5.1. Здійснювати аналіз стану та прогнозування використання трудових ресурсів.</w:t>
      </w:r>
    </w:p>
    <w:p w:rsidR="001D0D51" w:rsidRDefault="001D0D51" w:rsidP="001D0D5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5.2. Про майбутнє звільнення у зв’язку зі скороченням чисельності або штату працівників, які підлягають звільненню, попереджати кожного персонально під розписку не менше ніж за 2 (два) місяці.</w:t>
      </w:r>
    </w:p>
    <w:p w:rsidR="001D0D51" w:rsidRDefault="001D0D51" w:rsidP="001D0D5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5.3. Здійснювати вивільнення лише після використання всіх можливостей забезпечення їх роботою на іншому робочому місці.</w:t>
      </w:r>
    </w:p>
    <w:p w:rsidR="00077E99" w:rsidRDefault="001D0D51" w:rsidP="001D0D5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077E99">
        <w:rPr>
          <w:rFonts w:ascii="Times New Roman" w:hAnsi="Times New Roman" w:cs="Times New Roman"/>
          <w:sz w:val="28"/>
          <w:szCs w:val="28"/>
        </w:rPr>
        <w:t>Сторони домовляються, що переважне право на залишення на роботі при скороченні чисельності або штату працівників мають особи, зазначені у статті 42 КЗпП, а також інші категорії працівників, якщо це передбачено законодавством України.</w:t>
      </w:r>
    </w:p>
    <w:p w:rsidR="00077E99" w:rsidRDefault="00077E99" w:rsidP="001D0D5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5.5. При прийому на роботу </w:t>
      </w:r>
      <w:r w:rsidR="004A37AC">
        <w:rPr>
          <w:rFonts w:ascii="Times New Roman" w:hAnsi="Times New Roman" w:cs="Times New Roman"/>
          <w:sz w:val="28"/>
          <w:szCs w:val="28"/>
        </w:rPr>
        <w:t>Адміністрація</w:t>
      </w:r>
      <w:r>
        <w:rPr>
          <w:rFonts w:ascii="Times New Roman" w:hAnsi="Times New Roman" w:cs="Times New Roman"/>
          <w:sz w:val="28"/>
          <w:szCs w:val="28"/>
        </w:rPr>
        <w:t xml:space="preserve"> має право встановлювати випробувальний термін, у порядку та на умовах, передбачених чинним законодавством України.</w:t>
      </w:r>
    </w:p>
    <w:p w:rsidR="00077E99" w:rsidRDefault="00077E99" w:rsidP="001D0D51">
      <w:pPr>
        <w:pStyle w:val="a3"/>
        <w:ind w:left="0" w:firstLine="567"/>
        <w:jc w:val="both"/>
        <w:rPr>
          <w:rFonts w:ascii="Times New Roman" w:hAnsi="Times New Roman" w:cs="Times New Roman"/>
          <w:sz w:val="28"/>
          <w:szCs w:val="28"/>
        </w:rPr>
      </w:pPr>
    </w:p>
    <w:p w:rsidR="00077E99" w:rsidRDefault="00077E99" w:rsidP="00077E99">
      <w:pPr>
        <w:pStyle w:val="a3"/>
        <w:ind w:left="0" w:firstLine="567"/>
        <w:jc w:val="center"/>
        <w:rPr>
          <w:rFonts w:ascii="Times New Roman" w:hAnsi="Times New Roman" w:cs="Times New Roman"/>
          <w:b/>
          <w:bCs/>
          <w:sz w:val="28"/>
          <w:szCs w:val="28"/>
        </w:rPr>
      </w:pPr>
      <w:r>
        <w:rPr>
          <w:rFonts w:ascii="Times New Roman" w:hAnsi="Times New Roman" w:cs="Times New Roman"/>
          <w:b/>
          <w:bCs/>
          <w:sz w:val="28"/>
          <w:szCs w:val="28"/>
        </w:rPr>
        <w:t>6</w:t>
      </w:r>
      <w:r w:rsidR="000D1C42">
        <w:rPr>
          <w:rFonts w:ascii="Times New Roman" w:hAnsi="Times New Roman" w:cs="Times New Roman"/>
          <w:b/>
          <w:bCs/>
          <w:sz w:val="28"/>
          <w:szCs w:val="28"/>
        </w:rPr>
        <w:t xml:space="preserve">. </w:t>
      </w:r>
      <w:r>
        <w:rPr>
          <w:rFonts w:ascii="Times New Roman" w:hAnsi="Times New Roman" w:cs="Times New Roman"/>
          <w:b/>
          <w:bCs/>
          <w:sz w:val="28"/>
          <w:szCs w:val="28"/>
        </w:rPr>
        <w:t>ПІДВИЩЕННЯ КВАЛІФІКАЦІЇ ТА АТЕСТАЦІЯ ПРАЦІВНИКІВ</w:t>
      </w:r>
    </w:p>
    <w:p w:rsidR="00077E99" w:rsidRDefault="00077E99" w:rsidP="00077E9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Надаючи великого значення професійній підготовці кадрів, підвищенню професійно-технічних, економічних знань працівників </w:t>
      </w:r>
      <w:r w:rsidR="004A37AC">
        <w:rPr>
          <w:rFonts w:ascii="Times New Roman" w:hAnsi="Times New Roman" w:cs="Times New Roman"/>
          <w:sz w:val="28"/>
          <w:szCs w:val="28"/>
        </w:rPr>
        <w:t>Адміністрація</w:t>
      </w:r>
      <w:r>
        <w:rPr>
          <w:rFonts w:ascii="Times New Roman" w:hAnsi="Times New Roman" w:cs="Times New Roman"/>
          <w:sz w:val="28"/>
          <w:szCs w:val="28"/>
        </w:rPr>
        <w:t xml:space="preserve"> зобов’язується:</w:t>
      </w:r>
    </w:p>
    <w:p w:rsidR="00077E99" w:rsidRDefault="00077E99" w:rsidP="00077E9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6.1. Протягом року проводити заходи з підвищення кваліфікації на базі Бібліотеки.</w:t>
      </w:r>
    </w:p>
    <w:p w:rsidR="00077E99" w:rsidRDefault="00077E99" w:rsidP="00077E9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6.2. При досягненні більш високої кваліфікації працівників сприяти їхньому кар’єрному зростанню.</w:t>
      </w:r>
    </w:p>
    <w:p w:rsidR="00077E99" w:rsidRDefault="00077E99" w:rsidP="00077E9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004A37AC">
        <w:rPr>
          <w:rFonts w:ascii="Times New Roman" w:hAnsi="Times New Roman" w:cs="Times New Roman"/>
          <w:sz w:val="28"/>
          <w:szCs w:val="28"/>
        </w:rPr>
        <w:t xml:space="preserve">Адміністрація </w:t>
      </w:r>
      <w:r>
        <w:rPr>
          <w:rFonts w:ascii="Times New Roman" w:hAnsi="Times New Roman" w:cs="Times New Roman"/>
          <w:sz w:val="28"/>
          <w:szCs w:val="28"/>
        </w:rPr>
        <w:t>має право проводити атестацію працівників один раз на п’ять років.</w:t>
      </w:r>
    </w:p>
    <w:p w:rsidR="00077E99" w:rsidRDefault="00077E99" w:rsidP="00077E9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6.4. Категорії працівників, які підлягають атестації, визначені </w:t>
      </w:r>
      <w:r w:rsidR="00CC402F">
        <w:rPr>
          <w:rFonts w:ascii="Times New Roman" w:hAnsi="Times New Roman" w:cs="Times New Roman"/>
          <w:sz w:val="28"/>
          <w:szCs w:val="28"/>
        </w:rPr>
        <w:t>додатком до</w:t>
      </w:r>
      <w:r>
        <w:rPr>
          <w:rFonts w:ascii="Times New Roman" w:hAnsi="Times New Roman" w:cs="Times New Roman"/>
          <w:sz w:val="28"/>
          <w:szCs w:val="28"/>
        </w:rPr>
        <w:t xml:space="preserve"> колективного договору</w:t>
      </w:r>
      <w:r w:rsidR="00CC402F">
        <w:rPr>
          <w:rFonts w:ascii="Times New Roman" w:hAnsi="Times New Roman" w:cs="Times New Roman"/>
          <w:sz w:val="28"/>
          <w:szCs w:val="28"/>
        </w:rPr>
        <w:t xml:space="preserve"> (</w:t>
      </w:r>
      <w:r w:rsidR="00CC402F">
        <w:rPr>
          <w:rFonts w:ascii="Times New Roman" w:hAnsi="Times New Roman" w:cs="Times New Roman"/>
          <w:b/>
          <w:bCs/>
          <w:sz w:val="28"/>
          <w:szCs w:val="28"/>
        </w:rPr>
        <w:t xml:space="preserve">Додатком </w:t>
      </w:r>
      <w:r w:rsidR="001C7AEC">
        <w:rPr>
          <w:rFonts w:ascii="Times New Roman" w:hAnsi="Times New Roman" w:cs="Times New Roman"/>
          <w:b/>
          <w:bCs/>
          <w:sz w:val="28"/>
          <w:szCs w:val="28"/>
        </w:rPr>
        <w:t>5</w:t>
      </w:r>
      <w:r w:rsidR="00CC402F">
        <w:rPr>
          <w:rFonts w:ascii="Times New Roman" w:hAnsi="Times New Roman" w:cs="Times New Roman"/>
          <w:b/>
          <w:bCs/>
          <w:sz w:val="28"/>
          <w:szCs w:val="28"/>
        </w:rPr>
        <w:t>)</w:t>
      </w:r>
      <w:r>
        <w:rPr>
          <w:rFonts w:ascii="Times New Roman" w:hAnsi="Times New Roman" w:cs="Times New Roman"/>
          <w:sz w:val="28"/>
          <w:szCs w:val="28"/>
        </w:rPr>
        <w:t>.</w:t>
      </w:r>
    </w:p>
    <w:p w:rsidR="00077E99" w:rsidRDefault="00077E99" w:rsidP="00077E9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6.5. Не пізніше ніж за 2 місяці до проведення атестації </w:t>
      </w:r>
      <w:r w:rsidR="004A37AC">
        <w:rPr>
          <w:rFonts w:ascii="Times New Roman" w:hAnsi="Times New Roman" w:cs="Times New Roman"/>
          <w:sz w:val="28"/>
          <w:szCs w:val="28"/>
        </w:rPr>
        <w:t>Адміністрація</w:t>
      </w:r>
      <w:r>
        <w:rPr>
          <w:rFonts w:ascii="Times New Roman" w:hAnsi="Times New Roman" w:cs="Times New Roman"/>
          <w:sz w:val="28"/>
          <w:szCs w:val="28"/>
        </w:rPr>
        <w:t xml:space="preserve"> видає відповідний наказ, яким затверджує положення про проведення атестації, склад атестаційної комісії</w:t>
      </w:r>
      <w:r w:rsidR="00B412D0">
        <w:rPr>
          <w:rFonts w:ascii="Times New Roman" w:hAnsi="Times New Roman" w:cs="Times New Roman"/>
          <w:sz w:val="28"/>
          <w:szCs w:val="28"/>
        </w:rPr>
        <w:t>, графік проведення атестації та доводить його до відома працівників.</w:t>
      </w:r>
    </w:p>
    <w:p w:rsidR="00B412D0" w:rsidRDefault="00B412D0" w:rsidP="00077E99">
      <w:pPr>
        <w:pStyle w:val="a3"/>
        <w:ind w:left="0" w:firstLine="567"/>
        <w:jc w:val="both"/>
        <w:rPr>
          <w:rFonts w:ascii="Times New Roman" w:hAnsi="Times New Roman" w:cs="Times New Roman"/>
          <w:sz w:val="28"/>
          <w:szCs w:val="28"/>
        </w:rPr>
      </w:pPr>
    </w:p>
    <w:p w:rsidR="000D1C42" w:rsidRDefault="000D1C42" w:rsidP="00B412D0">
      <w:pPr>
        <w:pStyle w:val="a3"/>
        <w:ind w:left="0" w:firstLine="567"/>
        <w:jc w:val="center"/>
        <w:rPr>
          <w:rFonts w:ascii="Times New Roman" w:hAnsi="Times New Roman" w:cs="Times New Roman"/>
          <w:b/>
          <w:bCs/>
          <w:sz w:val="28"/>
          <w:szCs w:val="28"/>
        </w:rPr>
      </w:pPr>
    </w:p>
    <w:p w:rsidR="00B412D0" w:rsidRDefault="00B412D0" w:rsidP="00B412D0">
      <w:pPr>
        <w:pStyle w:val="a3"/>
        <w:ind w:left="0"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7</w:t>
      </w:r>
      <w:r w:rsidR="000D1C42">
        <w:rPr>
          <w:rFonts w:ascii="Times New Roman" w:hAnsi="Times New Roman" w:cs="Times New Roman"/>
          <w:b/>
          <w:bCs/>
          <w:sz w:val="28"/>
          <w:szCs w:val="28"/>
        </w:rPr>
        <w:t xml:space="preserve">. </w:t>
      </w:r>
      <w:r>
        <w:rPr>
          <w:rFonts w:ascii="Times New Roman" w:hAnsi="Times New Roman" w:cs="Times New Roman"/>
          <w:b/>
          <w:bCs/>
          <w:sz w:val="28"/>
          <w:szCs w:val="28"/>
        </w:rPr>
        <w:t>ОПЛАТА ПРАЦІ</w:t>
      </w:r>
    </w:p>
    <w:p w:rsidR="00B412D0" w:rsidRDefault="00B412D0" w:rsidP="00B412D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7.1.</w:t>
      </w:r>
      <w:r w:rsidRPr="00F330C3">
        <w:rPr>
          <w:rFonts w:ascii="Times New Roman" w:hAnsi="Times New Roman" w:cs="Times New Roman"/>
          <w:sz w:val="28"/>
          <w:szCs w:val="28"/>
        </w:rPr>
        <w:t xml:space="preserve"> </w:t>
      </w:r>
      <w:r w:rsidR="00F330C3" w:rsidRPr="00F330C3">
        <w:rPr>
          <w:rFonts w:ascii="Times New Roman" w:hAnsi="Times New Roman" w:cs="Times New Roman"/>
          <w:sz w:val="28"/>
          <w:szCs w:val="28"/>
        </w:rPr>
        <w:t>Розмір</w:t>
      </w:r>
      <w:r w:rsidR="00F330C3" w:rsidRPr="00DA1CC2">
        <w:rPr>
          <w:rFonts w:ascii="Times New Roman" w:hAnsi="Times New Roman" w:cs="Times New Roman"/>
          <w:sz w:val="28"/>
          <w:szCs w:val="28"/>
        </w:rPr>
        <w:t xml:space="preserve"> оплати</w:t>
      </w:r>
      <w:r w:rsidR="00F330C3" w:rsidRPr="00F330C3">
        <w:rPr>
          <w:rFonts w:ascii="Times New Roman" w:hAnsi="Times New Roman" w:cs="Times New Roman"/>
          <w:sz w:val="28"/>
          <w:szCs w:val="28"/>
        </w:rPr>
        <w:t xml:space="preserve"> праці працівників Бібліотеки визначається</w:t>
      </w:r>
      <w:r w:rsidR="00F330C3" w:rsidRPr="00DA1CC2">
        <w:rPr>
          <w:rFonts w:ascii="Times New Roman" w:hAnsi="Times New Roman" w:cs="Times New Roman"/>
          <w:sz w:val="28"/>
          <w:szCs w:val="28"/>
        </w:rPr>
        <w:t xml:space="preserve"> за</w:t>
      </w:r>
      <w:r w:rsidR="00F330C3" w:rsidRPr="00F5023E">
        <w:rPr>
          <w:rFonts w:ascii="Times New Roman" w:hAnsi="Times New Roman" w:cs="Times New Roman"/>
          <w:sz w:val="28"/>
          <w:szCs w:val="28"/>
        </w:rPr>
        <w:t xml:space="preserve"> їхнім особистим трудовим внеском</w:t>
      </w:r>
      <w:r w:rsidR="00F330C3" w:rsidRPr="00DA1CC2">
        <w:rPr>
          <w:rFonts w:ascii="Times New Roman" w:hAnsi="Times New Roman" w:cs="Times New Roman"/>
          <w:sz w:val="28"/>
          <w:szCs w:val="28"/>
        </w:rPr>
        <w:t xml:space="preserve"> </w:t>
      </w:r>
      <w:r w:rsidR="00DA1CC2" w:rsidRPr="00DA1CC2">
        <w:rPr>
          <w:rFonts w:ascii="Times New Roman" w:hAnsi="Times New Roman" w:cs="Times New Roman"/>
          <w:sz w:val="28"/>
          <w:szCs w:val="28"/>
        </w:rPr>
        <w:t xml:space="preserve">з урахуванням </w:t>
      </w:r>
      <w:r w:rsidR="00DA1CC2">
        <w:rPr>
          <w:rFonts w:ascii="Times New Roman" w:hAnsi="Times New Roman" w:cs="Times New Roman"/>
          <w:sz w:val="28"/>
          <w:szCs w:val="28"/>
        </w:rPr>
        <w:t>кінцевих результатів роботи Бібліотеки. Забороняється будь-яке зниження розмірів оплати праці залежно від статі, віку, раси, національної приналежності, соціального і майнового стану, належності до громадських організацій і політичних партій, ставлення до релігії.</w:t>
      </w:r>
    </w:p>
    <w:p w:rsidR="00DA1CC2" w:rsidRDefault="00DA1CC2" w:rsidP="00B412D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7.2. У Бібліотеці оплата праці працівників здійснюється відповідно до постанов Кабінету Міністрів України, наказів Міністерства культури України та інших нормативно-правових актів.</w:t>
      </w:r>
    </w:p>
    <w:p w:rsidR="00DA1CC2" w:rsidRDefault="00DA1CC2" w:rsidP="00CC402F">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7.3. Мінімальна заробітна плата працівників Бібліотеки не може бути нижче встановленого чинним законодавством мінімуму. При обчисленні розміру заробітної плати працівника для забезпечення її мінімального розміру не враховуються доплати за роботу в несприятливих умовах та підвищеного ризику для здоров’я, за роботу в нічний та надурочний час, роз’їзний характер робіт, премії до святкових і ювілейних дат.</w:t>
      </w:r>
    </w:p>
    <w:p w:rsidR="00DA1CC2" w:rsidRDefault="00DA1CC2" w:rsidP="00CC402F">
      <w:pPr>
        <w:spacing w:after="0"/>
        <w:ind w:firstLine="567"/>
        <w:jc w:val="both"/>
        <w:rPr>
          <w:rFonts w:ascii="Times New Roman" w:hAnsi="Times New Roman" w:cs="Times New Roman"/>
          <w:sz w:val="28"/>
          <w:szCs w:val="28"/>
        </w:rPr>
      </w:pPr>
      <w:r>
        <w:rPr>
          <w:rFonts w:ascii="Times New Roman" w:hAnsi="Times New Roman" w:cs="Times New Roman"/>
          <w:sz w:val="28"/>
          <w:szCs w:val="28"/>
        </w:rPr>
        <w:t>7.4. Преміювання за результатами роботи, надання матеріальної допомоги здійснюється відповідно до чинного законодавства</w:t>
      </w:r>
      <w:r w:rsidR="00CC402F">
        <w:rPr>
          <w:rFonts w:ascii="Times New Roman" w:hAnsi="Times New Roman" w:cs="Times New Roman"/>
          <w:sz w:val="28"/>
          <w:szCs w:val="28"/>
        </w:rPr>
        <w:t xml:space="preserve"> та</w:t>
      </w:r>
      <w:r w:rsidR="00520552">
        <w:rPr>
          <w:rFonts w:ascii="Times New Roman" w:hAnsi="Times New Roman" w:cs="Times New Roman"/>
          <w:sz w:val="28"/>
          <w:szCs w:val="28"/>
        </w:rPr>
        <w:t xml:space="preserve"> </w:t>
      </w:r>
      <w:r w:rsidR="00CC402F" w:rsidRPr="00CC402F">
        <w:rPr>
          <w:rFonts w:ascii="Times New Roman" w:hAnsi="Times New Roman" w:cs="Times New Roman"/>
          <w:sz w:val="28"/>
          <w:szCs w:val="28"/>
        </w:rPr>
        <w:t>Положення</w:t>
      </w:r>
      <w:r w:rsidR="00CC402F">
        <w:rPr>
          <w:rFonts w:ascii="Times New Roman" w:hAnsi="Times New Roman" w:cs="Times New Roman"/>
          <w:sz w:val="28"/>
          <w:szCs w:val="28"/>
        </w:rPr>
        <w:t xml:space="preserve"> </w:t>
      </w:r>
      <w:r w:rsidR="00CC402F" w:rsidRPr="00CC402F">
        <w:rPr>
          <w:rFonts w:ascii="Times New Roman" w:hAnsi="Times New Roman" w:cs="Times New Roman"/>
          <w:sz w:val="28"/>
          <w:szCs w:val="28"/>
        </w:rPr>
        <w:t>про преміювання працівників КЗ «Новоодеська публічна бібліотека»</w:t>
      </w:r>
      <w:r w:rsidR="00CC402F">
        <w:rPr>
          <w:rFonts w:ascii="Times New Roman" w:hAnsi="Times New Roman" w:cs="Times New Roman"/>
          <w:sz w:val="28"/>
          <w:szCs w:val="28"/>
        </w:rPr>
        <w:t xml:space="preserve">  </w:t>
      </w:r>
      <w:r w:rsidR="00F8656E">
        <w:rPr>
          <w:rFonts w:ascii="Times New Roman" w:hAnsi="Times New Roman" w:cs="Times New Roman"/>
          <w:b/>
          <w:bCs/>
          <w:sz w:val="28"/>
          <w:szCs w:val="28"/>
        </w:rPr>
        <w:t xml:space="preserve">(Додаток </w:t>
      </w:r>
      <w:r w:rsidR="001C7AEC">
        <w:rPr>
          <w:rFonts w:ascii="Times New Roman" w:hAnsi="Times New Roman" w:cs="Times New Roman"/>
          <w:b/>
          <w:bCs/>
          <w:sz w:val="28"/>
          <w:szCs w:val="28"/>
        </w:rPr>
        <w:t>6</w:t>
      </w:r>
      <w:r w:rsidR="00D32F7B" w:rsidRPr="00D32F7B">
        <w:rPr>
          <w:rFonts w:ascii="Times New Roman" w:hAnsi="Times New Roman" w:cs="Times New Roman"/>
          <w:b/>
          <w:bCs/>
          <w:sz w:val="28"/>
          <w:szCs w:val="28"/>
        </w:rPr>
        <w:t>)</w:t>
      </w:r>
      <w:r w:rsidRPr="00D32F7B">
        <w:rPr>
          <w:rFonts w:ascii="Times New Roman" w:hAnsi="Times New Roman" w:cs="Times New Roman"/>
          <w:b/>
          <w:bCs/>
          <w:sz w:val="28"/>
          <w:szCs w:val="28"/>
        </w:rPr>
        <w:t>.</w:t>
      </w:r>
    </w:p>
    <w:p w:rsidR="009B5016" w:rsidRDefault="00DA1CC2" w:rsidP="00CC402F">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7.5. Заробітна плата виплачується працівника двічі на місяць: аванс до 15 числа, а остаточний розрахунок до 28 числа поточного місяця. </w:t>
      </w:r>
      <w:r w:rsidR="009B5016">
        <w:rPr>
          <w:rFonts w:ascii="Times New Roman" w:hAnsi="Times New Roman" w:cs="Times New Roman"/>
          <w:sz w:val="28"/>
          <w:szCs w:val="28"/>
        </w:rPr>
        <w:t>Якщо день виплати заробітної плати збігається з вихідними або святковими днями, її видають напередодні цих днів</w:t>
      </w:r>
      <w:r w:rsidR="000751DB">
        <w:rPr>
          <w:rFonts w:ascii="Times New Roman" w:hAnsi="Times New Roman" w:cs="Times New Roman"/>
          <w:sz w:val="28"/>
          <w:szCs w:val="28"/>
        </w:rPr>
        <w:t xml:space="preserve"> (ч.2 ст.115 КЗпП України)</w:t>
      </w:r>
      <w:r w:rsidR="009B5016">
        <w:rPr>
          <w:rFonts w:ascii="Times New Roman" w:hAnsi="Times New Roman" w:cs="Times New Roman"/>
          <w:sz w:val="28"/>
          <w:szCs w:val="28"/>
        </w:rPr>
        <w:t>. Розмір заробітної плати за першу половину місяця (авансу) встановлюється в розмірі до 50 % посадового окладу працівника.</w:t>
      </w:r>
    </w:p>
    <w:p w:rsidR="009B5016" w:rsidRDefault="009B5016"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7.6. </w:t>
      </w:r>
      <w:r w:rsidR="00FB6180">
        <w:rPr>
          <w:rFonts w:ascii="Times New Roman" w:hAnsi="Times New Roman" w:cs="Times New Roman"/>
          <w:sz w:val="28"/>
          <w:szCs w:val="28"/>
        </w:rPr>
        <w:t>Адміністрація</w:t>
      </w:r>
      <w:r>
        <w:rPr>
          <w:rFonts w:ascii="Times New Roman" w:hAnsi="Times New Roman" w:cs="Times New Roman"/>
          <w:sz w:val="28"/>
          <w:szCs w:val="28"/>
        </w:rPr>
        <w:t xml:space="preserve"> здійснює індексацію тарифних ставок та посадових окладів згідно з чинними нормативними актами.</w:t>
      </w:r>
    </w:p>
    <w:p w:rsidR="009B5016" w:rsidRDefault="009B5016"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7.7. При виплаті заробітної плати за розрахунковий період </w:t>
      </w:r>
      <w:r w:rsidR="00FB6180">
        <w:rPr>
          <w:rFonts w:ascii="Times New Roman" w:hAnsi="Times New Roman" w:cs="Times New Roman"/>
          <w:sz w:val="28"/>
          <w:szCs w:val="28"/>
        </w:rPr>
        <w:t xml:space="preserve">Адміністрація </w:t>
      </w:r>
      <w:r>
        <w:rPr>
          <w:rFonts w:ascii="Times New Roman" w:hAnsi="Times New Roman" w:cs="Times New Roman"/>
          <w:sz w:val="28"/>
          <w:szCs w:val="28"/>
        </w:rPr>
        <w:t>повідомляє працівника про:</w:t>
      </w:r>
    </w:p>
    <w:p w:rsidR="00286A09" w:rsidRDefault="009B5016"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7.7.1. </w:t>
      </w:r>
      <w:r w:rsidR="00286A09">
        <w:rPr>
          <w:rFonts w:ascii="Times New Roman" w:hAnsi="Times New Roman" w:cs="Times New Roman"/>
          <w:sz w:val="28"/>
          <w:szCs w:val="28"/>
        </w:rPr>
        <w:t>Загальну суму нарахованої заробітної плати з розшифруванням за видами нарахувань.</w:t>
      </w:r>
    </w:p>
    <w:p w:rsidR="00286A09" w:rsidRDefault="00286A09"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7.7.2. Розміри і підстави відрахувань та утримань із заробітної плати.</w:t>
      </w:r>
    </w:p>
    <w:p w:rsidR="00286A09" w:rsidRDefault="00286A09"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7.7.3. Суму заробітної плати, що належить до виплати.</w:t>
      </w:r>
    </w:p>
    <w:p w:rsidR="00A47FDB" w:rsidRDefault="00286A09"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7.8. Відповідно до чинних норм оплати праці за рахунок </w:t>
      </w:r>
      <w:r w:rsidR="00A47FDB">
        <w:rPr>
          <w:rFonts w:ascii="Times New Roman" w:hAnsi="Times New Roman" w:cs="Times New Roman"/>
          <w:sz w:val="28"/>
          <w:szCs w:val="28"/>
        </w:rPr>
        <w:t>загального чи спеціального фондів працівникам установлюються доплати:</w:t>
      </w:r>
    </w:p>
    <w:p w:rsidR="00A47FDB" w:rsidRDefault="00A47FDB"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7.8.1. За виконання обов’язків тимчасово відсутніх працівників ( у розмірі до 50% посадового окладу (тарифної ставки).</w:t>
      </w:r>
    </w:p>
    <w:p w:rsidR="00A47FDB" w:rsidRDefault="00A47FDB"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7.8.2. За суміщення професій (посад).</w:t>
      </w:r>
    </w:p>
    <w:p w:rsidR="00A47FDB" w:rsidRDefault="00AA3E23"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7.8.3. </w:t>
      </w:r>
      <w:r w:rsidR="00A47FDB">
        <w:rPr>
          <w:rFonts w:ascii="Times New Roman" w:hAnsi="Times New Roman" w:cs="Times New Roman"/>
          <w:sz w:val="28"/>
          <w:szCs w:val="28"/>
        </w:rPr>
        <w:t>За розширення зони обслуговування або збільшення обсягу виконуваних робіт.</w:t>
      </w:r>
    </w:p>
    <w:p w:rsidR="00A47FDB" w:rsidRDefault="00A47FDB"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7.8.</w:t>
      </w:r>
      <w:r w:rsidR="00AA3E23">
        <w:rPr>
          <w:rFonts w:ascii="Times New Roman" w:hAnsi="Times New Roman" w:cs="Times New Roman"/>
          <w:sz w:val="28"/>
          <w:szCs w:val="28"/>
        </w:rPr>
        <w:t>4</w:t>
      </w:r>
      <w:r>
        <w:rPr>
          <w:rFonts w:ascii="Times New Roman" w:hAnsi="Times New Roman" w:cs="Times New Roman"/>
          <w:sz w:val="28"/>
          <w:szCs w:val="28"/>
        </w:rPr>
        <w:t>.</w:t>
      </w:r>
      <w:r w:rsidR="00AA3E23">
        <w:rPr>
          <w:rFonts w:ascii="Times New Roman" w:hAnsi="Times New Roman" w:cs="Times New Roman"/>
          <w:sz w:val="28"/>
          <w:szCs w:val="28"/>
        </w:rPr>
        <w:t xml:space="preserve"> </w:t>
      </w:r>
      <w:r>
        <w:rPr>
          <w:rFonts w:ascii="Times New Roman" w:hAnsi="Times New Roman" w:cs="Times New Roman"/>
          <w:sz w:val="28"/>
          <w:szCs w:val="28"/>
        </w:rPr>
        <w:t>За використання в роботі дезінфекційних засобів,</w:t>
      </w:r>
      <w:r w:rsidR="00A05056">
        <w:rPr>
          <w:rFonts w:ascii="Times New Roman" w:hAnsi="Times New Roman" w:cs="Times New Roman"/>
          <w:sz w:val="28"/>
          <w:szCs w:val="28"/>
        </w:rPr>
        <w:t xml:space="preserve"> </w:t>
      </w:r>
      <w:r>
        <w:rPr>
          <w:rFonts w:ascii="Times New Roman" w:hAnsi="Times New Roman" w:cs="Times New Roman"/>
          <w:sz w:val="28"/>
          <w:szCs w:val="28"/>
        </w:rPr>
        <w:t>а також працівникам, які зайняті прибиранням туалетів, - у розмірі 10% посадового (місячного) окладу.</w:t>
      </w:r>
    </w:p>
    <w:p w:rsidR="00A47FDB" w:rsidRDefault="00A47FDB"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7.9. Відповідно до чинних норм оплати праці</w:t>
      </w:r>
      <w:r w:rsidR="00BF68AE">
        <w:rPr>
          <w:rFonts w:ascii="Times New Roman" w:hAnsi="Times New Roman" w:cs="Times New Roman"/>
          <w:sz w:val="28"/>
          <w:szCs w:val="28"/>
        </w:rPr>
        <w:t xml:space="preserve"> за рахунок загального чи спеціального фондів працівникам:</w:t>
      </w:r>
    </w:p>
    <w:p w:rsidR="00BF68AE" w:rsidRDefault="00BF68AE"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7.9.1. </w:t>
      </w:r>
      <w:r w:rsidR="00F97C8C">
        <w:rPr>
          <w:rFonts w:ascii="Times New Roman" w:hAnsi="Times New Roman" w:cs="Times New Roman"/>
          <w:sz w:val="28"/>
          <w:szCs w:val="28"/>
        </w:rPr>
        <w:t>Н</w:t>
      </w:r>
      <w:r>
        <w:rPr>
          <w:rFonts w:ascii="Times New Roman" w:hAnsi="Times New Roman" w:cs="Times New Roman"/>
          <w:sz w:val="28"/>
          <w:szCs w:val="28"/>
        </w:rPr>
        <w:t xml:space="preserve">адбавка за особливі умови роботи (постанова Кабінету Міністрів України від 30.09.2009 р № 1073 зі змінами) встановлюється у граничному розмірі до 50% посадового окладу. Конкретний розмір надбавки встановлюється </w:t>
      </w:r>
      <w:r w:rsidR="00FB6180">
        <w:rPr>
          <w:rFonts w:ascii="Times New Roman" w:hAnsi="Times New Roman" w:cs="Times New Roman"/>
          <w:sz w:val="28"/>
          <w:szCs w:val="28"/>
        </w:rPr>
        <w:t>Адміністрацією</w:t>
      </w:r>
      <w:r>
        <w:rPr>
          <w:rFonts w:ascii="Times New Roman" w:hAnsi="Times New Roman" w:cs="Times New Roman"/>
          <w:sz w:val="28"/>
          <w:szCs w:val="28"/>
        </w:rPr>
        <w:t xml:space="preserve"> у межах фонду оплати праці.</w:t>
      </w:r>
    </w:p>
    <w:p w:rsidR="000751DB" w:rsidRDefault="000751DB"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7.9.</w:t>
      </w:r>
      <w:r w:rsidR="00F97C8C">
        <w:rPr>
          <w:rFonts w:ascii="Times New Roman" w:hAnsi="Times New Roman" w:cs="Times New Roman"/>
          <w:sz w:val="28"/>
          <w:szCs w:val="28"/>
        </w:rPr>
        <w:t>2</w:t>
      </w:r>
      <w:r>
        <w:rPr>
          <w:rFonts w:ascii="Times New Roman" w:hAnsi="Times New Roman" w:cs="Times New Roman"/>
          <w:sz w:val="28"/>
          <w:szCs w:val="28"/>
        </w:rPr>
        <w:t>. Здійснювати доплату згідно постанови Кабінету Міністрів України від 22.01.2005 р. № 84 «Про затвердження Порядку виплати доплати за вислугу років працівникам державних і комунальних бібліотек</w:t>
      </w:r>
      <w:r w:rsidR="00DD4159">
        <w:rPr>
          <w:rFonts w:ascii="Times New Roman" w:hAnsi="Times New Roman" w:cs="Times New Roman"/>
          <w:sz w:val="28"/>
          <w:szCs w:val="28"/>
        </w:rPr>
        <w:t>» в розмірі:</w:t>
      </w:r>
    </w:p>
    <w:p w:rsidR="00DD4159" w:rsidRDefault="00DD4159"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понад 3 роки – 10%</w:t>
      </w:r>
    </w:p>
    <w:p w:rsidR="00DD4159" w:rsidRDefault="00DD4159"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понад 10 років – 20%</w:t>
      </w:r>
    </w:p>
    <w:p w:rsidR="00DD4159" w:rsidRDefault="00DD4159"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понад 20 років – 30%</w:t>
      </w:r>
    </w:p>
    <w:p w:rsidR="002C33BA" w:rsidRDefault="00BF68AE"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7.10. У межах затвердженого фонду оплати праці працівникам Бібліотеки </w:t>
      </w:r>
      <w:r w:rsidR="002C33BA">
        <w:rPr>
          <w:rFonts w:ascii="Times New Roman" w:hAnsi="Times New Roman" w:cs="Times New Roman"/>
          <w:sz w:val="28"/>
          <w:szCs w:val="28"/>
        </w:rPr>
        <w:t>виплачуються премії, встановлюються надбавки, що не передбачені штатним розписом, надається матеріальна допомога на оздоровлення та для вирішення соціально-побутових питань відповідно до законодавства.</w:t>
      </w:r>
    </w:p>
    <w:p w:rsidR="002C33BA" w:rsidRPr="000751DB" w:rsidRDefault="00FB6180" w:rsidP="00DA1CC2">
      <w:pPr>
        <w:pStyle w:val="a3"/>
        <w:ind w:left="0" w:firstLine="567"/>
        <w:jc w:val="both"/>
        <w:rPr>
          <w:rFonts w:ascii="Times New Roman" w:hAnsi="Times New Roman" w:cs="Times New Roman"/>
          <w:b/>
          <w:sz w:val="28"/>
          <w:szCs w:val="28"/>
        </w:rPr>
      </w:pPr>
      <w:r w:rsidRPr="00FB6180">
        <w:rPr>
          <w:rFonts w:ascii="Times New Roman" w:hAnsi="Times New Roman" w:cs="Times New Roman"/>
          <w:b/>
          <w:sz w:val="28"/>
          <w:szCs w:val="28"/>
        </w:rPr>
        <w:t>Адміністрація</w:t>
      </w:r>
      <w:r w:rsidR="002C33BA" w:rsidRPr="00FB6180">
        <w:rPr>
          <w:rFonts w:ascii="Times New Roman" w:hAnsi="Times New Roman" w:cs="Times New Roman"/>
          <w:b/>
          <w:sz w:val="28"/>
          <w:szCs w:val="28"/>
        </w:rPr>
        <w:t xml:space="preserve"> </w:t>
      </w:r>
      <w:r w:rsidR="002C33BA" w:rsidRPr="000751DB">
        <w:rPr>
          <w:rFonts w:ascii="Times New Roman" w:hAnsi="Times New Roman" w:cs="Times New Roman"/>
          <w:b/>
          <w:sz w:val="28"/>
          <w:szCs w:val="28"/>
        </w:rPr>
        <w:t xml:space="preserve">зобов’язується: </w:t>
      </w:r>
    </w:p>
    <w:p w:rsidR="00BF68AE" w:rsidRDefault="00BF68AE"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C33BA">
        <w:rPr>
          <w:rFonts w:ascii="Times New Roman" w:hAnsi="Times New Roman" w:cs="Times New Roman"/>
          <w:sz w:val="28"/>
          <w:szCs w:val="28"/>
        </w:rPr>
        <w:t>7.11. Здійснювати оплату праці за штатним розписом.</w:t>
      </w:r>
    </w:p>
    <w:p w:rsidR="002C33BA" w:rsidRDefault="002C33BA"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7.12. У випадку, якщо заробітну плату виплачено несвоєчасно, відпустку на вимогу працівника відповідно пере</w:t>
      </w:r>
      <w:r w:rsidR="00AA3E23">
        <w:rPr>
          <w:rFonts w:ascii="Times New Roman" w:hAnsi="Times New Roman" w:cs="Times New Roman"/>
          <w:sz w:val="28"/>
          <w:szCs w:val="28"/>
        </w:rPr>
        <w:t>не</w:t>
      </w:r>
      <w:r>
        <w:rPr>
          <w:rFonts w:ascii="Times New Roman" w:hAnsi="Times New Roman" w:cs="Times New Roman"/>
          <w:sz w:val="28"/>
          <w:szCs w:val="28"/>
        </w:rPr>
        <w:t>сти на час, що дорівнює строку затримки.</w:t>
      </w:r>
    </w:p>
    <w:p w:rsidR="002C33BA" w:rsidRDefault="002C33BA"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7.13. Встановлювати перелік, конкретні розміри та порядок виплати доплат і на</w:t>
      </w:r>
      <w:r w:rsidR="00F04259">
        <w:rPr>
          <w:rFonts w:ascii="Times New Roman" w:hAnsi="Times New Roman" w:cs="Times New Roman"/>
          <w:sz w:val="28"/>
          <w:szCs w:val="28"/>
        </w:rPr>
        <w:t>дбавок відповідно до чинного законодавства.</w:t>
      </w:r>
    </w:p>
    <w:p w:rsidR="002306FA" w:rsidRPr="002306FA" w:rsidRDefault="00F04259" w:rsidP="007A101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7.14. Надавати працівникам Бібліотеки</w:t>
      </w:r>
      <w:r w:rsidR="002306FA" w:rsidRPr="00D34FC9">
        <w:t xml:space="preserve"> </w:t>
      </w:r>
      <w:r w:rsidR="002306FA">
        <w:rPr>
          <w:rFonts w:ascii="Times New Roman" w:hAnsi="Times New Roman" w:cs="Times New Roman"/>
          <w:sz w:val="28"/>
          <w:szCs w:val="28"/>
        </w:rPr>
        <w:t>матеріальну</w:t>
      </w:r>
      <w:r w:rsidR="002306FA" w:rsidRPr="00D34FC9">
        <w:t xml:space="preserve"> </w:t>
      </w:r>
      <w:r w:rsidR="002306FA" w:rsidRPr="002306FA">
        <w:rPr>
          <w:rFonts w:ascii="Times New Roman" w:hAnsi="Times New Roman" w:cs="Times New Roman"/>
          <w:sz w:val="28"/>
          <w:szCs w:val="28"/>
        </w:rPr>
        <w:t>допомогу на оздоровлення під час щорічної відпустки у розмірі</w:t>
      </w:r>
      <w:r w:rsidR="002306FA">
        <w:rPr>
          <w:rFonts w:ascii="Times New Roman" w:hAnsi="Times New Roman" w:cs="Times New Roman"/>
          <w:sz w:val="28"/>
          <w:szCs w:val="28"/>
        </w:rPr>
        <w:t xml:space="preserve"> </w:t>
      </w:r>
      <w:r w:rsidR="002306FA" w:rsidRPr="002306FA">
        <w:rPr>
          <w:rFonts w:ascii="Times New Roman" w:hAnsi="Times New Roman" w:cs="Times New Roman"/>
          <w:sz w:val="28"/>
          <w:szCs w:val="28"/>
        </w:rPr>
        <w:t>посадового окладу (ставка заробітної плати)</w:t>
      </w:r>
      <w:r w:rsidR="007A1012">
        <w:rPr>
          <w:rFonts w:ascii="Times New Roman" w:hAnsi="Times New Roman" w:cs="Times New Roman"/>
          <w:sz w:val="28"/>
          <w:szCs w:val="28"/>
        </w:rPr>
        <w:t xml:space="preserve">, згідно  </w:t>
      </w:r>
      <w:r w:rsidR="002306FA" w:rsidRPr="002306FA">
        <w:rPr>
          <w:rFonts w:ascii="Times New Roman" w:hAnsi="Times New Roman" w:cs="Times New Roman"/>
          <w:sz w:val="28"/>
          <w:szCs w:val="28"/>
        </w:rPr>
        <w:t>П</w:t>
      </w:r>
      <w:r w:rsidR="007A1012">
        <w:rPr>
          <w:rFonts w:ascii="Times New Roman" w:hAnsi="Times New Roman" w:cs="Times New Roman"/>
          <w:sz w:val="28"/>
          <w:szCs w:val="28"/>
        </w:rPr>
        <w:t>останови Кабінету Міністрів України</w:t>
      </w:r>
      <w:r w:rsidR="002306FA" w:rsidRPr="002306FA">
        <w:rPr>
          <w:rFonts w:ascii="Times New Roman" w:hAnsi="Times New Roman" w:cs="Times New Roman"/>
          <w:sz w:val="28"/>
          <w:szCs w:val="28"/>
        </w:rPr>
        <w:t xml:space="preserve"> від 30 вересня 2009 р. N 1062 </w:t>
      </w:r>
      <w:r w:rsidR="007A1012">
        <w:rPr>
          <w:rFonts w:ascii="Times New Roman" w:hAnsi="Times New Roman" w:cs="Times New Roman"/>
          <w:sz w:val="28"/>
          <w:szCs w:val="28"/>
        </w:rPr>
        <w:t>«</w:t>
      </w:r>
      <w:r w:rsidR="002306FA" w:rsidRPr="002306FA">
        <w:rPr>
          <w:rFonts w:ascii="Times New Roman" w:hAnsi="Times New Roman" w:cs="Times New Roman"/>
          <w:sz w:val="28"/>
          <w:szCs w:val="28"/>
        </w:rPr>
        <w:t xml:space="preserve">Про доповнення постанови  Кабінету Міністрів України </w:t>
      </w:r>
      <w:r w:rsidR="007A1012">
        <w:rPr>
          <w:rFonts w:ascii="Times New Roman" w:hAnsi="Times New Roman" w:cs="Times New Roman"/>
          <w:sz w:val="28"/>
          <w:szCs w:val="28"/>
        </w:rPr>
        <w:t xml:space="preserve"> від 22 січня 2005 р. N 84».</w:t>
      </w:r>
    </w:p>
    <w:p w:rsidR="00EC4E9C" w:rsidRPr="002306FA" w:rsidRDefault="00F04259" w:rsidP="00EC4E9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7.15. </w:t>
      </w:r>
      <w:r w:rsidR="007A1012">
        <w:rPr>
          <w:rFonts w:ascii="Times New Roman" w:hAnsi="Times New Roman" w:cs="Times New Roman"/>
          <w:sz w:val="28"/>
          <w:szCs w:val="28"/>
        </w:rPr>
        <w:t>Н</w:t>
      </w:r>
      <w:r>
        <w:rPr>
          <w:rFonts w:ascii="Times New Roman" w:hAnsi="Times New Roman" w:cs="Times New Roman"/>
          <w:sz w:val="28"/>
          <w:szCs w:val="28"/>
        </w:rPr>
        <w:t xml:space="preserve">адавати бібліотечним працівникам </w:t>
      </w:r>
      <w:r w:rsidR="007A1012" w:rsidRPr="007A1012">
        <w:rPr>
          <w:rFonts w:ascii="Times New Roman" w:hAnsi="Times New Roman" w:cs="Times New Roman"/>
          <w:sz w:val="28"/>
          <w:szCs w:val="28"/>
        </w:rPr>
        <w:t>матеріальн</w:t>
      </w:r>
      <w:r w:rsidR="007A1012">
        <w:rPr>
          <w:rFonts w:ascii="Times New Roman" w:hAnsi="Times New Roman" w:cs="Times New Roman"/>
          <w:sz w:val="28"/>
          <w:szCs w:val="28"/>
        </w:rPr>
        <w:t>у</w:t>
      </w:r>
      <w:r w:rsidR="007A1012" w:rsidRPr="007A1012">
        <w:rPr>
          <w:rFonts w:ascii="Times New Roman" w:hAnsi="Times New Roman" w:cs="Times New Roman"/>
          <w:sz w:val="28"/>
          <w:szCs w:val="28"/>
        </w:rPr>
        <w:t xml:space="preserve"> допомог</w:t>
      </w:r>
      <w:r w:rsidR="007A1012">
        <w:rPr>
          <w:rFonts w:ascii="Times New Roman" w:hAnsi="Times New Roman" w:cs="Times New Roman"/>
          <w:sz w:val="28"/>
          <w:szCs w:val="28"/>
        </w:rPr>
        <w:t>у</w:t>
      </w:r>
      <w:r w:rsidR="007A1012" w:rsidRPr="007A1012">
        <w:rPr>
          <w:rFonts w:ascii="Times New Roman" w:hAnsi="Times New Roman" w:cs="Times New Roman"/>
          <w:sz w:val="28"/>
          <w:szCs w:val="28"/>
        </w:rPr>
        <w:t xml:space="preserve"> для вирішення соціально-побутових питань за рішенням керівника бібліотеки у розмірі  до  одного  посадового окладу (ставка заробітної плати) на рік</w:t>
      </w:r>
      <w:r w:rsidR="00EC4E9C">
        <w:rPr>
          <w:rFonts w:ascii="Times New Roman" w:hAnsi="Times New Roman" w:cs="Times New Roman"/>
          <w:sz w:val="28"/>
          <w:szCs w:val="28"/>
        </w:rPr>
        <w:t xml:space="preserve"> в межах фонду оплати праці</w:t>
      </w:r>
      <w:r w:rsidR="007A1012">
        <w:rPr>
          <w:rFonts w:ascii="Times New Roman" w:hAnsi="Times New Roman" w:cs="Times New Roman"/>
          <w:sz w:val="28"/>
          <w:szCs w:val="28"/>
        </w:rPr>
        <w:t>,</w:t>
      </w:r>
      <w:r w:rsidR="007A1012" w:rsidRPr="007A1012">
        <w:rPr>
          <w:rFonts w:ascii="Times New Roman" w:hAnsi="Times New Roman" w:cs="Times New Roman"/>
          <w:sz w:val="28"/>
          <w:szCs w:val="28"/>
        </w:rPr>
        <w:t xml:space="preserve"> </w:t>
      </w:r>
      <w:r w:rsidR="007A1012">
        <w:rPr>
          <w:rFonts w:ascii="Times New Roman" w:hAnsi="Times New Roman" w:cs="Times New Roman"/>
          <w:sz w:val="28"/>
          <w:szCs w:val="28"/>
        </w:rPr>
        <w:t xml:space="preserve">згідно </w:t>
      </w:r>
      <w:r w:rsidR="00EC4E9C">
        <w:rPr>
          <w:rFonts w:ascii="Times New Roman" w:hAnsi="Times New Roman" w:cs="Times New Roman"/>
          <w:sz w:val="28"/>
          <w:szCs w:val="28"/>
        </w:rPr>
        <w:t xml:space="preserve">ч.3 ст.29 Закону України про культуру від 14.12.2000 року № 2778, </w:t>
      </w:r>
      <w:r w:rsidR="00EC4E9C" w:rsidRPr="002306FA">
        <w:rPr>
          <w:rFonts w:ascii="Times New Roman" w:hAnsi="Times New Roman" w:cs="Times New Roman"/>
          <w:sz w:val="28"/>
          <w:szCs w:val="28"/>
        </w:rPr>
        <w:t>П</w:t>
      </w:r>
      <w:r w:rsidR="00EC4E9C">
        <w:rPr>
          <w:rFonts w:ascii="Times New Roman" w:hAnsi="Times New Roman" w:cs="Times New Roman"/>
          <w:sz w:val="28"/>
          <w:szCs w:val="28"/>
        </w:rPr>
        <w:t>останови Кабінету Міністрів України</w:t>
      </w:r>
      <w:r w:rsidR="00EC4E9C" w:rsidRPr="002306FA">
        <w:rPr>
          <w:rFonts w:ascii="Times New Roman" w:hAnsi="Times New Roman" w:cs="Times New Roman"/>
          <w:sz w:val="28"/>
          <w:szCs w:val="28"/>
        </w:rPr>
        <w:t xml:space="preserve"> від 30 вересня </w:t>
      </w:r>
      <w:r w:rsidR="00EC4E9C" w:rsidRPr="002306FA">
        <w:rPr>
          <w:rFonts w:ascii="Times New Roman" w:hAnsi="Times New Roman" w:cs="Times New Roman"/>
          <w:sz w:val="28"/>
          <w:szCs w:val="28"/>
        </w:rPr>
        <w:lastRenderedPageBreak/>
        <w:t xml:space="preserve">2009 р. N 1062 </w:t>
      </w:r>
      <w:r w:rsidR="00EC4E9C">
        <w:rPr>
          <w:rFonts w:ascii="Times New Roman" w:hAnsi="Times New Roman" w:cs="Times New Roman"/>
          <w:sz w:val="28"/>
          <w:szCs w:val="28"/>
        </w:rPr>
        <w:t>«</w:t>
      </w:r>
      <w:r w:rsidR="00EC4E9C" w:rsidRPr="002306FA">
        <w:rPr>
          <w:rFonts w:ascii="Times New Roman" w:hAnsi="Times New Roman" w:cs="Times New Roman"/>
          <w:sz w:val="28"/>
          <w:szCs w:val="28"/>
        </w:rPr>
        <w:t xml:space="preserve">Про доповнення постанови  Кабінету Міністрів України </w:t>
      </w:r>
      <w:r w:rsidR="00EC4E9C">
        <w:rPr>
          <w:rFonts w:ascii="Times New Roman" w:hAnsi="Times New Roman" w:cs="Times New Roman"/>
          <w:sz w:val="28"/>
          <w:szCs w:val="28"/>
        </w:rPr>
        <w:t xml:space="preserve"> від 22 січня 2005 р. N 84».</w:t>
      </w:r>
    </w:p>
    <w:p w:rsidR="000078E0" w:rsidRDefault="000078E0" w:rsidP="00DA1CC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7.16. Переглядати встановлені розміри ставок заробітної плати працівників відповідно до законодавства.</w:t>
      </w:r>
    </w:p>
    <w:p w:rsidR="000078E0" w:rsidRDefault="000078E0" w:rsidP="00DA1CC2">
      <w:pPr>
        <w:pStyle w:val="a3"/>
        <w:ind w:left="0" w:firstLine="567"/>
        <w:jc w:val="both"/>
        <w:rPr>
          <w:rFonts w:ascii="Times New Roman" w:hAnsi="Times New Roman" w:cs="Times New Roman"/>
          <w:sz w:val="28"/>
          <w:szCs w:val="28"/>
        </w:rPr>
      </w:pPr>
    </w:p>
    <w:p w:rsidR="000078E0" w:rsidRDefault="000078E0" w:rsidP="000078E0">
      <w:pPr>
        <w:pStyle w:val="a3"/>
        <w:ind w:left="0" w:firstLine="567"/>
        <w:jc w:val="center"/>
        <w:rPr>
          <w:rFonts w:ascii="Times New Roman" w:hAnsi="Times New Roman" w:cs="Times New Roman"/>
          <w:sz w:val="28"/>
          <w:szCs w:val="28"/>
        </w:rPr>
      </w:pPr>
      <w:r>
        <w:rPr>
          <w:rFonts w:ascii="Times New Roman" w:hAnsi="Times New Roman" w:cs="Times New Roman"/>
          <w:b/>
          <w:bCs/>
          <w:sz w:val="28"/>
          <w:szCs w:val="28"/>
        </w:rPr>
        <w:t>8</w:t>
      </w:r>
      <w:r w:rsidR="000D1C42">
        <w:rPr>
          <w:rFonts w:ascii="Times New Roman" w:hAnsi="Times New Roman" w:cs="Times New Roman"/>
          <w:b/>
          <w:bCs/>
          <w:sz w:val="28"/>
          <w:szCs w:val="28"/>
        </w:rPr>
        <w:t xml:space="preserve">. </w:t>
      </w:r>
      <w:r>
        <w:rPr>
          <w:rFonts w:ascii="Times New Roman" w:hAnsi="Times New Roman" w:cs="Times New Roman"/>
          <w:b/>
          <w:bCs/>
          <w:sz w:val="28"/>
          <w:szCs w:val="28"/>
        </w:rPr>
        <w:t>РОБОЧИЙ ЧАС</w:t>
      </w:r>
    </w:p>
    <w:p w:rsidR="000078E0" w:rsidRDefault="000078E0"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8.1. У Бібліотеці встановлюється режим роботи відповідно до Правил внутрішнього трудового розпорядку, які всі працівники Бібліотеки зобов’язані виконувати.</w:t>
      </w:r>
    </w:p>
    <w:p w:rsidR="000078E0" w:rsidRDefault="000078E0"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8.2. Для працівників Бібліотеки встановлюється 5-денний робочий тиждень з 2 вихідними днями.</w:t>
      </w:r>
    </w:p>
    <w:p w:rsidR="000078E0" w:rsidRDefault="006F09BC"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8.3.Т</w:t>
      </w:r>
      <w:r w:rsidR="000078E0">
        <w:rPr>
          <w:rFonts w:ascii="Times New Roman" w:hAnsi="Times New Roman" w:cs="Times New Roman"/>
          <w:sz w:val="28"/>
          <w:szCs w:val="28"/>
        </w:rPr>
        <w:t>ривалість роботи напередодні святкових і неробочих днів скорочується на 1 годину.</w:t>
      </w:r>
    </w:p>
    <w:p w:rsidR="000078E0" w:rsidRDefault="000078E0"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8.4. Бібліотека не працює у святкові та неробочі дні:</w:t>
      </w:r>
    </w:p>
    <w:p w:rsidR="000078E0" w:rsidRDefault="000078E0"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 січні – Новий рік;</w:t>
      </w:r>
    </w:p>
    <w:p w:rsidR="000078E0" w:rsidRDefault="000078E0"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 березня – Міжнародний жіночий день;</w:t>
      </w:r>
    </w:p>
    <w:p w:rsidR="000078E0" w:rsidRDefault="000078E0"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 травня – День міжнародної солідарності трудящих;</w:t>
      </w:r>
    </w:p>
    <w:p w:rsidR="000078E0" w:rsidRDefault="000078E0"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9 травня – День Перемоги;</w:t>
      </w:r>
    </w:p>
    <w:p w:rsidR="000078E0" w:rsidRDefault="000078E0"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28 червня – День Конституції України;</w:t>
      </w:r>
    </w:p>
    <w:p w:rsidR="000078E0" w:rsidRDefault="000078E0"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24 серпня – День Незалежності України;</w:t>
      </w:r>
    </w:p>
    <w:p w:rsidR="000078E0" w:rsidRDefault="000078E0"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14 жовтня – День захисника України. </w:t>
      </w:r>
    </w:p>
    <w:p w:rsidR="000078E0" w:rsidRDefault="000078E0"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Інші дні визначаються Кабінетом Міністрів України або Верховною Радою України</w:t>
      </w:r>
      <w:r w:rsidR="00C92DC6">
        <w:rPr>
          <w:rFonts w:ascii="Times New Roman" w:hAnsi="Times New Roman" w:cs="Times New Roman"/>
          <w:sz w:val="28"/>
          <w:szCs w:val="28"/>
        </w:rPr>
        <w:t>. Робота також не проводиться в дні релігійних свят:</w:t>
      </w:r>
    </w:p>
    <w:p w:rsidR="00C92DC6" w:rsidRDefault="00C92DC6"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7 січня та 25 грудня – Різдво Христове;</w:t>
      </w:r>
    </w:p>
    <w:p w:rsidR="00C92DC6" w:rsidRDefault="00C92DC6"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Один день (неділя) – Пасха (Великдень);</w:t>
      </w:r>
    </w:p>
    <w:p w:rsidR="00C92DC6" w:rsidRDefault="00C92DC6"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Один день (неділя) – Трійця.</w:t>
      </w:r>
    </w:p>
    <w:p w:rsidR="00C92DC6" w:rsidRDefault="00C92DC6"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8.5. Якщо святковий або неробочий дні (субота або неділя) збігаються з вихідним днем, вихідний день переноситься на наступний після святкового або неробочого.</w:t>
      </w:r>
    </w:p>
    <w:p w:rsidR="00C92DC6" w:rsidRDefault="00C92DC6"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w:t>
      </w:r>
      <w:r w:rsidR="00DE3166">
        <w:rPr>
          <w:rFonts w:ascii="Times New Roman" w:hAnsi="Times New Roman" w:cs="Times New Roman"/>
          <w:sz w:val="28"/>
          <w:szCs w:val="28"/>
        </w:rPr>
        <w:t>6</w:t>
      </w:r>
      <w:r>
        <w:rPr>
          <w:rFonts w:ascii="Times New Roman" w:hAnsi="Times New Roman" w:cs="Times New Roman"/>
          <w:sz w:val="28"/>
          <w:szCs w:val="28"/>
        </w:rPr>
        <w:t>. Час відп</w:t>
      </w:r>
      <w:r w:rsidR="00DE3166">
        <w:rPr>
          <w:rFonts w:ascii="Times New Roman" w:hAnsi="Times New Roman" w:cs="Times New Roman"/>
          <w:sz w:val="28"/>
          <w:szCs w:val="28"/>
        </w:rPr>
        <w:t>очинку</w:t>
      </w:r>
      <w:r>
        <w:rPr>
          <w:rFonts w:ascii="Times New Roman" w:hAnsi="Times New Roman" w:cs="Times New Roman"/>
          <w:sz w:val="28"/>
          <w:szCs w:val="28"/>
        </w:rPr>
        <w:t xml:space="preserve"> складається з:</w:t>
      </w:r>
    </w:p>
    <w:p w:rsidR="00C92DC6" w:rsidRDefault="00C92DC6"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w:t>
      </w:r>
      <w:r w:rsidR="00DE3166">
        <w:rPr>
          <w:rFonts w:ascii="Times New Roman" w:hAnsi="Times New Roman" w:cs="Times New Roman"/>
          <w:sz w:val="28"/>
          <w:szCs w:val="28"/>
        </w:rPr>
        <w:t>6</w:t>
      </w:r>
      <w:r>
        <w:rPr>
          <w:rFonts w:ascii="Times New Roman" w:hAnsi="Times New Roman" w:cs="Times New Roman"/>
          <w:sz w:val="28"/>
          <w:szCs w:val="28"/>
        </w:rPr>
        <w:t>.1. Обідньої перерви;</w:t>
      </w:r>
    </w:p>
    <w:p w:rsidR="00C92DC6" w:rsidRDefault="00C92DC6"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w:t>
      </w:r>
      <w:r w:rsidR="00DE3166">
        <w:rPr>
          <w:rFonts w:ascii="Times New Roman" w:hAnsi="Times New Roman" w:cs="Times New Roman"/>
          <w:sz w:val="28"/>
          <w:szCs w:val="28"/>
        </w:rPr>
        <w:t>6</w:t>
      </w:r>
      <w:r>
        <w:rPr>
          <w:rFonts w:ascii="Times New Roman" w:hAnsi="Times New Roman" w:cs="Times New Roman"/>
          <w:sz w:val="28"/>
          <w:szCs w:val="28"/>
        </w:rPr>
        <w:t>.2. Вихідних і святкових днів;</w:t>
      </w:r>
    </w:p>
    <w:p w:rsidR="00C92DC6" w:rsidRDefault="00C92DC6"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w:t>
      </w:r>
      <w:r w:rsidR="00DE3166">
        <w:rPr>
          <w:rFonts w:ascii="Times New Roman" w:hAnsi="Times New Roman" w:cs="Times New Roman"/>
          <w:sz w:val="28"/>
          <w:szCs w:val="28"/>
        </w:rPr>
        <w:t>6</w:t>
      </w:r>
      <w:r>
        <w:rPr>
          <w:rFonts w:ascii="Times New Roman" w:hAnsi="Times New Roman" w:cs="Times New Roman"/>
          <w:sz w:val="28"/>
          <w:szCs w:val="28"/>
        </w:rPr>
        <w:t>.3. Чергових відпусток.</w:t>
      </w:r>
    </w:p>
    <w:p w:rsidR="00C92DC6" w:rsidRDefault="00C92DC6"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w:t>
      </w:r>
      <w:r w:rsidR="00DE3166">
        <w:rPr>
          <w:rFonts w:ascii="Times New Roman" w:hAnsi="Times New Roman" w:cs="Times New Roman"/>
          <w:sz w:val="28"/>
          <w:szCs w:val="28"/>
        </w:rPr>
        <w:t>7</w:t>
      </w:r>
      <w:r>
        <w:rPr>
          <w:rFonts w:ascii="Times New Roman" w:hAnsi="Times New Roman" w:cs="Times New Roman"/>
          <w:sz w:val="28"/>
          <w:szCs w:val="28"/>
        </w:rPr>
        <w:t>. Протягом робочого дня працівникам надається час для відпочинку та обіду. Час і тривалість обідньої перерви визначається Правилами внутрішнього трудового розпорядку Бібліотеки. Час перерви не включається в робочий час і може використовуватися працівником на власний розсуд.</w:t>
      </w:r>
    </w:p>
    <w:p w:rsidR="00C92DC6" w:rsidRDefault="00C92DC6"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w:t>
      </w:r>
      <w:r w:rsidR="00DE3166">
        <w:rPr>
          <w:rFonts w:ascii="Times New Roman" w:hAnsi="Times New Roman" w:cs="Times New Roman"/>
          <w:sz w:val="28"/>
          <w:szCs w:val="28"/>
        </w:rPr>
        <w:t>8</w:t>
      </w:r>
      <w:r>
        <w:rPr>
          <w:rFonts w:ascii="Times New Roman" w:hAnsi="Times New Roman" w:cs="Times New Roman"/>
          <w:sz w:val="28"/>
          <w:szCs w:val="28"/>
        </w:rPr>
        <w:t>. Робота у вихідні дні може компенсуватися, за згодою сторін, наданням іншого дня відпочинку (стаття 72 КЗпП).</w:t>
      </w:r>
    </w:p>
    <w:p w:rsidR="00C92DC6" w:rsidRDefault="00C92DC6"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DE3166">
        <w:rPr>
          <w:rFonts w:ascii="Times New Roman" w:hAnsi="Times New Roman" w:cs="Times New Roman"/>
          <w:sz w:val="28"/>
          <w:szCs w:val="28"/>
        </w:rPr>
        <w:t>9</w:t>
      </w:r>
      <w:r>
        <w:rPr>
          <w:rFonts w:ascii="Times New Roman" w:hAnsi="Times New Roman" w:cs="Times New Roman"/>
          <w:sz w:val="28"/>
          <w:szCs w:val="28"/>
        </w:rPr>
        <w:t xml:space="preserve">. </w:t>
      </w:r>
      <w:r w:rsidR="00FB6180">
        <w:rPr>
          <w:rFonts w:ascii="Times New Roman" w:hAnsi="Times New Roman" w:cs="Times New Roman"/>
          <w:sz w:val="28"/>
          <w:szCs w:val="28"/>
        </w:rPr>
        <w:t>Адміністрація</w:t>
      </w:r>
      <w:r>
        <w:rPr>
          <w:rFonts w:ascii="Times New Roman" w:hAnsi="Times New Roman" w:cs="Times New Roman"/>
          <w:sz w:val="28"/>
          <w:szCs w:val="28"/>
        </w:rPr>
        <w:t xml:space="preserve"> має право відпустити працівника з роботи з поважних причин до закінчення робочого дня.</w:t>
      </w:r>
    </w:p>
    <w:p w:rsidR="00A52AB7" w:rsidRDefault="00C92DC6" w:rsidP="000078E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8.1</w:t>
      </w:r>
      <w:r w:rsidR="00DE3166">
        <w:rPr>
          <w:rFonts w:ascii="Times New Roman" w:hAnsi="Times New Roman" w:cs="Times New Roman"/>
          <w:sz w:val="28"/>
          <w:szCs w:val="28"/>
        </w:rPr>
        <w:t>0</w:t>
      </w:r>
      <w:r>
        <w:rPr>
          <w:rFonts w:ascii="Times New Roman" w:hAnsi="Times New Roman" w:cs="Times New Roman"/>
          <w:sz w:val="28"/>
          <w:szCs w:val="28"/>
        </w:rPr>
        <w:t xml:space="preserve">. </w:t>
      </w:r>
      <w:r w:rsidR="00A52AB7">
        <w:rPr>
          <w:rFonts w:ascii="Times New Roman" w:hAnsi="Times New Roman" w:cs="Times New Roman"/>
          <w:sz w:val="28"/>
          <w:szCs w:val="28"/>
        </w:rPr>
        <w:t xml:space="preserve">Працівнику, за його заявою, може бути встановлено неповний робочий день (тиждень). Питання про це вирішується </w:t>
      </w:r>
      <w:r w:rsidR="00FB6180">
        <w:rPr>
          <w:rFonts w:ascii="Times New Roman" w:hAnsi="Times New Roman" w:cs="Times New Roman"/>
          <w:sz w:val="28"/>
          <w:szCs w:val="28"/>
        </w:rPr>
        <w:t>Адміністрацією</w:t>
      </w:r>
      <w:r w:rsidR="00A52AB7">
        <w:rPr>
          <w:rFonts w:ascii="Times New Roman" w:hAnsi="Times New Roman" w:cs="Times New Roman"/>
          <w:sz w:val="28"/>
          <w:szCs w:val="28"/>
        </w:rPr>
        <w:t xml:space="preserve"> відповідно до законодавства в індивідуальному порядку з урахуванням поважних причин, особливостей умов праці, думки </w:t>
      </w:r>
      <w:r w:rsidR="00FB6180">
        <w:rPr>
          <w:rFonts w:ascii="Times New Roman" w:hAnsi="Times New Roman" w:cs="Times New Roman"/>
          <w:sz w:val="28"/>
          <w:szCs w:val="28"/>
        </w:rPr>
        <w:t>Адміністрації</w:t>
      </w:r>
      <w:r w:rsidR="00A52AB7">
        <w:rPr>
          <w:rFonts w:ascii="Times New Roman" w:hAnsi="Times New Roman" w:cs="Times New Roman"/>
          <w:sz w:val="28"/>
          <w:szCs w:val="28"/>
        </w:rPr>
        <w:t xml:space="preserve"> і оформлюється наказом по Бібліотеці.</w:t>
      </w:r>
    </w:p>
    <w:p w:rsidR="00CE14CB" w:rsidRDefault="00CE14CB" w:rsidP="00A52AB7">
      <w:pPr>
        <w:pStyle w:val="a3"/>
        <w:ind w:left="0" w:firstLine="567"/>
        <w:jc w:val="both"/>
        <w:rPr>
          <w:rFonts w:ascii="Times New Roman" w:hAnsi="Times New Roman" w:cs="Times New Roman"/>
          <w:sz w:val="28"/>
          <w:szCs w:val="28"/>
        </w:rPr>
      </w:pPr>
    </w:p>
    <w:p w:rsidR="00E12FBE" w:rsidRPr="00E12FBE" w:rsidRDefault="00E12FBE" w:rsidP="000D1C42">
      <w:pPr>
        <w:pStyle w:val="a3"/>
        <w:numPr>
          <w:ilvl w:val="0"/>
          <w:numId w:val="4"/>
        </w:numPr>
        <w:jc w:val="center"/>
        <w:rPr>
          <w:rFonts w:ascii="Times New Roman" w:hAnsi="Times New Roman" w:cs="Times New Roman"/>
          <w:b/>
          <w:bCs/>
          <w:sz w:val="28"/>
          <w:szCs w:val="28"/>
        </w:rPr>
      </w:pPr>
      <w:r w:rsidRPr="00E12FBE">
        <w:rPr>
          <w:rFonts w:ascii="Times New Roman" w:hAnsi="Times New Roman" w:cs="Times New Roman"/>
          <w:b/>
          <w:bCs/>
          <w:sz w:val="28"/>
          <w:szCs w:val="28"/>
        </w:rPr>
        <w:t>СОЦІАЛЬНІ ГАРАНТІЇ ТА ГЕНДЕРНА РІВНІСТЬ</w:t>
      </w:r>
    </w:p>
    <w:p w:rsidR="00E12FBE" w:rsidRPr="00F84B53" w:rsidRDefault="00E12FBE" w:rsidP="00E12FBE">
      <w:pPr>
        <w:pStyle w:val="a3"/>
        <w:numPr>
          <w:ilvl w:val="1"/>
          <w:numId w:val="4"/>
        </w:numPr>
        <w:jc w:val="both"/>
        <w:rPr>
          <w:rFonts w:ascii="Times New Roman" w:hAnsi="Times New Roman" w:cs="Times New Roman"/>
          <w:b/>
          <w:sz w:val="28"/>
          <w:szCs w:val="28"/>
        </w:rPr>
      </w:pPr>
      <w:r w:rsidRPr="00F84B53">
        <w:rPr>
          <w:rFonts w:ascii="Times New Roman" w:hAnsi="Times New Roman" w:cs="Times New Roman"/>
          <w:b/>
          <w:sz w:val="28"/>
          <w:szCs w:val="28"/>
        </w:rPr>
        <w:t>Адміністрація зобов’язується:</w:t>
      </w:r>
    </w:p>
    <w:p w:rsidR="00E12FBE" w:rsidRDefault="00E12FBE" w:rsidP="00E12FBE">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E12FBE">
        <w:rPr>
          <w:rFonts w:ascii="Times New Roman" w:hAnsi="Times New Roman" w:cs="Times New Roman"/>
          <w:sz w:val="28"/>
          <w:szCs w:val="28"/>
        </w:rPr>
        <w:t>адавати матеріальну підтримку працівникам підприємства, які мають статус ветеранів війни, учасників бойових дій, громадянам, які постраждали внаслідок Чорнобильської катастрофи</w:t>
      </w:r>
      <w:r>
        <w:rPr>
          <w:rFonts w:ascii="Times New Roman" w:hAnsi="Times New Roman" w:cs="Times New Roman"/>
          <w:sz w:val="28"/>
          <w:szCs w:val="28"/>
        </w:rPr>
        <w:t xml:space="preserve"> та ліквідаторам аварії на ЧАЕС.</w:t>
      </w:r>
    </w:p>
    <w:p w:rsidR="00E12FBE" w:rsidRDefault="00E12FBE" w:rsidP="00E12FBE">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E12FBE">
        <w:rPr>
          <w:rFonts w:ascii="Times New Roman" w:hAnsi="Times New Roman" w:cs="Times New Roman"/>
          <w:sz w:val="28"/>
          <w:szCs w:val="28"/>
        </w:rPr>
        <w:t>адавати соціальну підтримку та адаптацію працівникам підприємств, які є вимушеними переселенцями з АР Крим, Д</w:t>
      </w:r>
      <w:r>
        <w:rPr>
          <w:rFonts w:ascii="Times New Roman" w:hAnsi="Times New Roman" w:cs="Times New Roman"/>
          <w:sz w:val="28"/>
          <w:szCs w:val="28"/>
        </w:rPr>
        <w:t xml:space="preserve">онецької та Луганської областей. </w:t>
      </w:r>
    </w:p>
    <w:p w:rsidR="00E12FBE" w:rsidRDefault="00E12FBE" w:rsidP="00E12FBE">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E12FBE">
        <w:rPr>
          <w:rFonts w:ascii="Times New Roman" w:hAnsi="Times New Roman" w:cs="Times New Roman"/>
          <w:sz w:val="28"/>
          <w:szCs w:val="28"/>
        </w:rPr>
        <w:t>адавати матеріальну підтримку працівникам, які є учасниками АТО та працівниками, які втратили членів сім’ї</w:t>
      </w:r>
      <w:r>
        <w:rPr>
          <w:rFonts w:ascii="Times New Roman" w:hAnsi="Times New Roman" w:cs="Times New Roman"/>
          <w:sz w:val="28"/>
          <w:szCs w:val="28"/>
        </w:rPr>
        <w:t xml:space="preserve"> внаслідок АТО на сході України.</w:t>
      </w:r>
    </w:p>
    <w:p w:rsidR="00E12FBE" w:rsidRDefault="00DF7B95" w:rsidP="00E12FBE">
      <w:pPr>
        <w:pStyle w:val="a3"/>
        <w:numPr>
          <w:ilvl w:val="2"/>
          <w:numId w:val="4"/>
        </w:numPr>
        <w:ind w:left="567" w:hanging="11"/>
        <w:jc w:val="both"/>
        <w:rPr>
          <w:rFonts w:ascii="Times New Roman" w:hAnsi="Times New Roman" w:cs="Times New Roman"/>
          <w:sz w:val="28"/>
          <w:szCs w:val="28"/>
        </w:rPr>
      </w:pPr>
      <w:r>
        <w:rPr>
          <w:rFonts w:ascii="Times New Roman" w:hAnsi="Times New Roman" w:cs="Times New Roman"/>
          <w:sz w:val="28"/>
          <w:szCs w:val="28"/>
        </w:rPr>
        <w:t>Забезпечувати</w:t>
      </w:r>
      <w:r w:rsidR="00D81406">
        <w:rPr>
          <w:rFonts w:ascii="Times New Roman" w:hAnsi="Times New Roman" w:cs="Times New Roman"/>
          <w:sz w:val="28"/>
          <w:szCs w:val="28"/>
        </w:rPr>
        <w:t xml:space="preserve"> рівні права та можливості жінок і чоловіків.</w:t>
      </w:r>
    </w:p>
    <w:p w:rsidR="00D81406" w:rsidRDefault="00D81406" w:rsidP="00D81406">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Покласти обов’язки уповноваженого з гендерних питань – радника керівника підприємства на громадських засадах на одного з працівників колективу.</w:t>
      </w:r>
    </w:p>
    <w:p w:rsidR="00D81406" w:rsidRDefault="00D81406" w:rsidP="00D81406">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Залучати уповноваженого з гендерних питань – представника колективу до участі у співбесіді при прийнятті на роботу для усунення дискримінації та забезпечення комплектування кадрами з наданням переваги тієї статі, щодо якої існує дисбаланс.</w:t>
      </w:r>
    </w:p>
    <w:p w:rsidR="00D81406" w:rsidRDefault="00D81406" w:rsidP="00D81406">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Надавати для узгодження уповноваженому з гендерних питань – оголошення про вакансії на підприємстві для уникнення статевих або вікових стереотипів.</w:t>
      </w:r>
    </w:p>
    <w:p w:rsidR="00D81406" w:rsidRDefault="00D81406" w:rsidP="00D81406">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134E">
        <w:rPr>
          <w:rFonts w:ascii="Times New Roman" w:hAnsi="Times New Roman" w:cs="Times New Roman"/>
          <w:sz w:val="28"/>
          <w:szCs w:val="28"/>
        </w:rPr>
        <w:t>Створювати умови праці, які дозволять жінкам і чоловікам здійснювати трудову діяльність на рівній основі.</w:t>
      </w:r>
    </w:p>
    <w:p w:rsidR="006C134E" w:rsidRDefault="006C134E" w:rsidP="006C134E">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Здійснювати рівну оплату праці жінок і чоловіків при однаковій кваліфікації та однакових умов праці.</w:t>
      </w:r>
    </w:p>
    <w:p w:rsidR="006C134E" w:rsidRDefault="006C134E" w:rsidP="006C134E">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Вживати заходів щодо унеможливлення випадків сексуальних домагань. Забезпечити невідкладне вжиття заходів для усунення проявів дискримінації у випадку надходження скарг</w:t>
      </w:r>
      <w:r w:rsidR="007B1A4D">
        <w:rPr>
          <w:rFonts w:ascii="Times New Roman" w:hAnsi="Times New Roman" w:cs="Times New Roman"/>
          <w:sz w:val="28"/>
          <w:szCs w:val="28"/>
        </w:rPr>
        <w:t xml:space="preserve"> працівників до уповноваженого з гендерних питань.</w:t>
      </w:r>
      <w:r>
        <w:rPr>
          <w:rFonts w:ascii="Times New Roman" w:hAnsi="Times New Roman" w:cs="Times New Roman"/>
          <w:sz w:val="28"/>
          <w:szCs w:val="28"/>
        </w:rPr>
        <w:t xml:space="preserve"> </w:t>
      </w:r>
    </w:p>
    <w:p w:rsidR="00DF7B95" w:rsidRPr="008305A0" w:rsidRDefault="00DF7B95" w:rsidP="006C134E">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Дотримуватись квоти  працевлаштування осіб з інвалідністю відповідно до ст.19 Закону України «Про основи соціальної захищеності осіб з інвалідністю в Україні» в кількості одного робочого місця ( якщо в організації працює від 8 до 25 осіб).</w:t>
      </w:r>
    </w:p>
    <w:p w:rsidR="008305A0" w:rsidRPr="00F84B53" w:rsidRDefault="008305A0" w:rsidP="008305A0">
      <w:pPr>
        <w:pStyle w:val="a3"/>
        <w:numPr>
          <w:ilvl w:val="1"/>
          <w:numId w:val="4"/>
        </w:numPr>
        <w:spacing w:after="0"/>
        <w:jc w:val="both"/>
        <w:rPr>
          <w:rFonts w:ascii="Times New Roman" w:hAnsi="Times New Roman" w:cs="Times New Roman"/>
          <w:b/>
          <w:sz w:val="28"/>
          <w:szCs w:val="28"/>
        </w:rPr>
      </w:pPr>
      <w:r w:rsidRPr="00F84B53">
        <w:rPr>
          <w:rFonts w:ascii="Times New Roman" w:hAnsi="Times New Roman" w:cs="Times New Roman"/>
          <w:b/>
          <w:sz w:val="28"/>
          <w:szCs w:val="28"/>
        </w:rPr>
        <w:t>Рада трудового колективу зобов’язується:</w:t>
      </w:r>
    </w:p>
    <w:p w:rsidR="008305A0" w:rsidRDefault="00F21D26" w:rsidP="00F21D26">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Забезпечити виконання обов’язків уповноваженого з гендерних питань – радника підприємства представником ради трудового колективу щодо забезпечення рівних прав та можливостей жінок і чоловіків.</w:t>
      </w:r>
    </w:p>
    <w:p w:rsidR="00F21D26" w:rsidRDefault="00F21D26" w:rsidP="00F21D26">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Проводити гендерну перевірку всіх рішень, резолюцій, рекомендацій, заходів на підприємстві до їх оформлення та затвердження.</w:t>
      </w:r>
    </w:p>
    <w:p w:rsidR="00F21D26" w:rsidRPr="008305A0" w:rsidRDefault="00F21D26" w:rsidP="00F21D26">
      <w:pPr>
        <w:pStyle w:val="a3"/>
        <w:numPr>
          <w:ilvl w:val="2"/>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Забезпечити розгляд скарг працівників підприємств на випадки дискримінації протягом 5 днів з дня надходження скарги та контролювати вжиття адміністрацією заходів щодо усунення проявів дискримінації за її наявності.</w:t>
      </w:r>
    </w:p>
    <w:p w:rsidR="00CE14CB" w:rsidRDefault="000D1C42" w:rsidP="00CE14CB">
      <w:pPr>
        <w:pStyle w:val="a3"/>
        <w:ind w:left="0"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10. </w:t>
      </w:r>
      <w:r w:rsidR="00CE14CB">
        <w:rPr>
          <w:rFonts w:ascii="Times New Roman" w:hAnsi="Times New Roman" w:cs="Times New Roman"/>
          <w:b/>
          <w:bCs/>
          <w:sz w:val="28"/>
          <w:szCs w:val="28"/>
        </w:rPr>
        <w:t>ОХОРОНА ПРАЦІ</w:t>
      </w:r>
    </w:p>
    <w:p w:rsidR="00CE14CB" w:rsidRPr="00DF04E0" w:rsidRDefault="00D81406" w:rsidP="00CE14CB">
      <w:pPr>
        <w:pStyle w:val="a3"/>
        <w:ind w:left="0" w:firstLine="567"/>
        <w:jc w:val="both"/>
        <w:rPr>
          <w:rFonts w:ascii="Times New Roman" w:hAnsi="Times New Roman" w:cs="Times New Roman"/>
          <w:b/>
          <w:sz w:val="28"/>
          <w:szCs w:val="28"/>
        </w:rPr>
      </w:pPr>
      <w:r w:rsidRPr="00FB6180">
        <w:rPr>
          <w:rFonts w:ascii="Times New Roman" w:hAnsi="Times New Roman" w:cs="Times New Roman"/>
          <w:b/>
          <w:sz w:val="28"/>
          <w:szCs w:val="28"/>
        </w:rPr>
        <w:t>10</w:t>
      </w:r>
      <w:r w:rsidR="00CE14CB" w:rsidRPr="00FB6180">
        <w:rPr>
          <w:rFonts w:ascii="Times New Roman" w:hAnsi="Times New Roman" w:cs="Times New Roman"/>
          <w:b/>
          <w:sz w:val="28"/>
          <w:szCs w:val="28"/>
        </w:rPr>
        <w:t xml:space="preserve">.1. </w:t>
      </w:r>
      <w:r w:rsidR="00FB6180" w:rsidRPr="00FB6180">
        <w:rPr>
          <w:rFonts w:ascii="Times New Roman" w:hAnsi="Times New Roman" w:cs="Times New Roman"/>
          <w:b/>
          <w:sz w:val="28"/>
          <w:szCs w:val="28"/>
        </w:rPr>
        <w:t>Адміністрація</w:t>
      </w:r>
      <w:r w:rsidR="00CE14CB" w:rsidRPr="00DF04E0">
        <w:rPr>
          <w:rFonts w:ascii="Times New Roman" w:hAnsi="Times New Roman" w:cs="Times New Roman"/>
          <w:b/>
          <w:sz w:val="28"/>
          <w:szCs w:val="28"/>
        </w:rPr>
        <w:t xml:space="preserve"> зобов’язується:</w:t>
      </w:r>
    </w:p>
    <w:p w:rsidR="00CE14CB"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CE14CB">
        <w:rPr>
          <w:rFonts w:ascii="Times New Roman" w:hAnsi="Times New Roman" w:cs="Times New Roman"/>
          <w:sz w:val="28"/>
          <w:szCs w:val="28"/>
        </w:rPr>
        <w:t xml:space="preserve">.1.1. </w:t>
      </w:r>
      <w:r w:rsidR="00211C66">
        <w:rPr>
          <w:rFonts w:ascii="Times New Roman" w:hAnsi="Times New Roman" w:cs="Times New Roman"/>
          <w:sz w:val="28"/>
          <w:szCs w:val="28"/>
        </w:rPr>
        <w:t>У межах виділеного бюдже</w:t>
      </w:r>
      <w:r w:rsidR="00062C70">
        <w:rPr>
          <w:rFonts w:ascii="Times New Roman" w:hAnsi="Times New Roman" w:cs="Times New Roman"/>
          <w:sz w:val="28"/>
          <w:szCs w:val="28"/>
        </w:rPr>
        <w:t xml:space="preserve">тного фінансування </w:t>
      </w:r>
      <w:r w:rsidR="00F84B53">
        <w:rPr>
          <w:rFonts w:ascii="Times New Roman" w:hAnsi="Times New Roman" w:cs="Times New Roman"/>
          <w:sz w:val="28"/>
          <w:szCs w:val="28"/>
        </w:rPr>
        <w:t>забезпечувати</w:t>
      </w:r>
      <w:r w:rsidR="00062C70">
        <w:rPr>
          <w:rFonts w:ascii="Times New Roman" w:hAnsi="Times New Roman" w:cs="Times New Roman"/>
          <w:sz w:val="28"/>
          <w:szCs w:val="28"/>
        </w:rPr>
        <w:t xml:space="preserve"> своєчасне виконання комплексних інженерно-технічних заходів щодо забезпечення нормативів безпеки, гігієни праці</w:t>
      </w:r>
      <w:r w:rsidR="00986FEC">
        <w:rPr>
          <w:rFonts w:ascii="Times New Roman" w:hAnsi="Times New Roman" w:cs="Times New Roman"/>
          <w:sz w:val="28"/>
          <w:szCs w:val="28"/>
        </w:rPr>
        <w:t xml:space="preserve"> та виробничого середовища, створення безпечних і нешкідливих умов праці, підвищення існуючого рівня охорони праці</w:t>
      </w:r>
      <w:r w:rsidR="00F002AB" w:rsidRPr="00F002AB">
        <w:rPr>
          <w:rFonts w:ascii="Times New Roman" w:hAnsi="Times New Roman" w:cs="Times New Roman"/>
          <w:sz w:val="28"/>
          <w:szCs w:val="28"/>
        </w:rPr>
        <w:t xml:space="preserve"> </w:t>
      </w:r>
      <w:r w:rsidR="00F8656E">
        <w:rPr>
          <w:rFonts w:ascii="Times New Roman" w:hAnsi="Times New Roman" w:cs="Times New Roman"/>
          <w:b/>
          <w:bCs/>
          <w:sz w:val="28"/>
          <w:szCs w:val="28"/>
        </w:rPr>
        <w:t xml:space="preserve">(Додаток </w:t>
      </w:r>
      <w:r w:rsidR="001C7AEC">
        <w:rPr>
          <w:rFonts w:ascii="Times New Roman" w:hAnsi="Times New Roman" w:cs="Times New Roman"/>
          <w:b/>
          <w:bCs/>
          <w:sz w:val="28"/>
          <w:szCs w:val="28"/>
        </w:rPr>
        <w:t>7</w:t>
      </w:r>
      <w:r w:rsidR="00F002AB" w:rsidRPr="00F002AB">
        <w:rPr>
          <w:rFonts w:ascii="Times New Roman" w:hAnsi="Times New Roman" w:cs="Times New Roman"/>
          <w:b/>
          <w:bCs/>
          <w:sz w:val="28"/>
          <w:szCs w:val="28"/>
        </w:rPr>
        <w:t>)</w:t>
      </w:r>
      <w:r w:rsidR="00986FEC" w:rsidRPr="00F002AB">
        <w:rPr>
          <w:rFonts w:ascii="Times New Roman" w:hAnsi="Times New Roman" w:cs="Times New Roman"/>
          <w:b/>
          <w:bCs/>
          <w:sz w:val="28"/>
          <w:szCs w:val="28"/>
        </w:rPr>
        <w:t>.</w:t>
      </w:r>
    </w:p>
    <w:p w:rsidR="00986FEC"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86FEC">
        <w:rPr>
          <w:rFonts w:ascii="Times New Roman" w:hAnsi="Times New Roman" w:cs="Times New Roman"/>
          <w:sz w:val="28"/>
          <w:szCs w:val="28"/>
        </w:rPr>
        <w:t>.1.2. Забезпечувати дотримання посадовими особами, працівниками Бібліотеки вимог Закону України «Про охорону праці».</w:t>
      </w:r>
    </w:p>
    <w:p w:rsidR="00986FEC"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86FEC">
        <w:rPr>
          <w:rFonts w:ascii="Times New Roman" w:hAnsi="Times New Roman" w:cs="Times New Roman"/>
          <w:sz w:val="28"/>
          <w:szCs w:val="28"/>
        </w:rPr>
        <w:t>.1.3. Здійснювати інструктажі з техніки безпеки та виробничої санітарії, гігієни праці, пожежної безпеки.</w:t>
      </w:r>
    </w:p>
    <w:p w:rsidR="00986FEC"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86FEC">
        <w:rPr>
          <w:rFonts w:ascii="Times New Roman" w:hAnsi="Times New Roman" w:cs="Times New Roman"/>
          <w:sz w:val="28"/>
          <w:szCs w:val="28"/>
        </w:rPr>
        <w:t>.1.4. З метою поліпшення умов праці жінок не допускати їх підняття та перенесення вантажів, вага яких перевищує гранично допустимі норми (підстава: наказ Міністерства охорони здоров’я України від 10.12.1993 р. № 241 «Про затвердження Граничних норм підіймання і переміщення важких речей жінками»).</w:t>
      </w:r>
    </w:p>
    <w:p w:rsidR="00986FEC"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86FEC">
        <w:rPr>
          <w:rFonts w:ascii="Times New Roman" w:hAnsi="Times New Roman" w:cs="Times New Roman"/>
          <w:sz w:val="28"/>
          <w:szCs w:val="28"/>
        </w:rPr>
        <w:t>.1.5. Забезпечувати реалізацію прав працівника на охорону праці підчас роботи в Бібліотеці.</w:t>
      </w:r>
    </w:p>
    <w:p w:rsidR="00986FEC"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86FEC">
        <w:rPr>
          <w:rFonts w:ascii="Times New Roman" w:hAnsi="Times New Roman" w:cs="Times New Roman"/>
          <w:sz w:val="28"/>
          <w:szCs w:val="28"/>
        </w:rPr>
        <w:t xml:space="preserve">.1.6. </w:t>
      </w:r>
      <w:r w:rsidR="00D45619">
        <w:rPr>
          <w:rFonts w:ascii="Times New Roman" w:hAnsi="Times New Roman" w:cs="Times New Roman"/>
          <w:sz w:val="28"/>
          <w:szCs w:val="28"/>
        </w:rPr>
        <w:t>Виконувати вимоги до законодавства з охорони праці жінок, осіб з інвалідністю, неповнолітніх.</w:t>
      </w:r>
    </w:p>
    <w:p w:rsidR="00D45619"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DF04E0">
        <w:rPr>
          <w:rFonts w:ascii="Times New Roman" w:hAnsi="Times New Roman" w:cs="Times New Roman"/>
          <w:sz w:val="28"/>
          <w:szCs w:val="28"/>
        </w:rPr>
        <w:t>.1.7.</w:t>
      </w:r>
      <w:r w:rsidR="00D45619">
        <w:rPr>
          <w:rFonts w:ascii="Times New Roman" w:hAnsi="Times New Roman" w:cs="Times New Roman"/>
          <w:sz w:val="28"/>
          <w:szCs w:val="28"/>
        </w:rPr>
        <w:t xml:space="preserve">За потреби забезпечувати працівників необхідними </w:t>
      </w:r>
      <w:r w:rsidR="00A27808">
        <w:rPr>
          <w:rFonts w:ascii="Times New Roman" w:hAnsi="Times New Roman" w:cs="Times New Roman"/>
          <w:sz w:val="28"/>
          <w:szCs w:val="28"/>
        </w:rPr>
        <w:t>індивідуальними засобами захисту відповідно до Закону України «Про охорону праці».</w:t>
      </w:r>
    </w:p>
    <w:p w:rsidR="00A27808"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A27808">
        <w:rPr>
          <w:rFonts w:ascii="Times New Roman" w:hAnsi="Times New Roman" w:cs="Times New Roman"/>
          <w:sz w:val="28"/>
          <w:szCs w:val="28"/>
        </w:rPr>
        <w:t>.1.8. Здійснювати до 1 жовтня кожного поточного року заплановані заходи з підготовки Бібліотеки до роботи в осінньо-зимовий період.</w:t>
      </w:r>
    </w:p>
    <w:p w:rsidR="00A27808"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r w:rsidR="00A27808">
        <w:rPr>
          <w:rFonts w:ascii="Times New Roman" w:hAnsi="Times New Roman" w:cs="Times New Roman"/>
          <w:sz w:val="28"/>
          <w:szCs w:val="28"/>
        </w:rPr>
        <w:t>.1.9. За працівниками, які втратили працездатність у зв’язку з нещасним випадком на виробництві, зберігати робоче місце та середню заробітну плату на весь період до відновлення працездатності або до визнання їх в установленому порядку особами з інвалідністю.</w:t>
      </w:r>
    </w:p>
    <w:p w:rsidR="00A27808"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A27808">
        <w:rPr>
          <w:rFonts w:ascii="Times New Roman" w:hAnsi="Times New Roman" w:cs="Times New Roman"/>
          <w:sz w:val="28"/>
          <w:szCs w:val="28"/>
        </w:rPr>
        <w:t>.1.10. За порушення Закону та нормативних актів з охорони праці притягувати винних працівників до дисциплінарної відповідальності відповідно до статті 49 Закону України «Про охорону праці» та інших нормативно-правових актів.</w:t>
      </w:r>
    </w:p>
    <w:p w:rsidR="00A27808" w:rsidRDefault="00A27808"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1406">
        <w:rPr>
          <w:rFonts w:ascii="Times New Roman" w:hAnsi="Times New Roman" w:cs="Times New Roman"/>
          <w:sz w:val="28"/>
          <w:szCs w:val="28"/>
        </w:rPr>
        <w:t>10</w:t>
      </w:r>
      <w:r>
        <w:rPr>
          <w:rFonts w:ascii="Times New Roman" w:hAnsi="Times New Roman" w:cs="Times New Roman"/>
          <w:sz w:val="28"/>
          <w:szCs w:val="28"/>
        </w:rPr>
        <w:t xml:space="preserve">.2. </w:t>
      </w:r>
      <w:r w:rsidRPr="00DF04E0">
        <w:rPr>
          <w:rFonts w:ascii="Times New Roman" w:hAnsi="Times New Roman" w:cs="Times New Roman"/>
          <w:b/>
          <w:sz w:val="28"/>
          <w:szCs w:val="28"/>
        </w:rPr>
        <w:t>Працівники Бібліотеки зобов</w:t>
      </w:r>
      <w:r w:rsidRPr="00DF04E0">
        <w:rPr>
          <w:rFonts w:cs="Microsoft Himalaya"/>
          <w:b/>
          <w:sz w:val="28"/>
          <w:szCs w:val="28"/>
        </w:rPr>
        <w:t>’</w:t>
      </w:r>
      <w:r w:rsidRPr="00DF04E0">
        <w:rPr>
          <w:rFonts w:ascii="Times New Roman" w:hAnsi="Times New Roman" w:cs="Times New Roman"/>
          <w:b/>
          <w:sz w:val="28"/>
          <w:szCs w:val="28"/>
        </w:rPr>
        <w:t>язуються:</w:t>
      </w:r>
    </w:p>
    <w:p w:rsidR="00A27808"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A27808">
        <w:rPr>
          <w:rFonts w:ascii="Times New Roman" w:hAnsi="Times New Roman" w:cs="Times New Roman"/>
          <w:sz w:val="28"/>
          <w:szCs w:val="28"/>
        </w:rPr>
        <w:t>.2.1. Додержуватись норм і зобов’язань щодо охорони праці, встановлених нормативно-правовими актами, передбачених колективним договором та правилами внутрішнього трудового розпорядку в Бібліотеці.</w:t>
      </w:r>
    </w:p>
    <w:p w:rsidR="00A27808"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A27808">
        <w:rPr>
          <w:rFonts w:ascii="Times New Roman" w:hAnsi="Times New Roman" w:cs="Times New Roman"/>
          <w:sz w:val="28"/>
          <w:szCs w:val="28"/>
        </w:rPr>
        <w:t>.2.2. Суворо дотримуватися правил експлуатації устаткування, встановлених вимог поводження з оргтехнікою.</w:t>
      </w:r>
    </w:p>
    <w:p w:rsidR="00A27808"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A27808">
        <w:rPr>
          <w:rFonts w:ascii="Times New Roman" w:hAnsi="Times New Roman" w:cs="Times New Roman"/>
          <w:sz w:val="28"/>
          <w:szCs w:val="28"/>
        </w:rPr>
        <w:t>.2.3. Застосовувати, в разі необхідності, засоби індивідуального захисту.</w:t>
      </w:r>
    </w:p>
    <w:p w:rsidR="00A27808" w:rsidRDefault="00D81406" w:rsidP="00CE14C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10</w:t>
      </w:r>
      <w:r w:rsidR="00A27808">
        <w:rPr>
          <w:rFonts w:ascii="Times New Roman" w:hAnsi="Times New Roman" w:cs="Times New Roman"/>
          <w:sz w:val="28"/>
          <w:szCs w:val="28"/>
        </w:rPr>
        <w:t xml:space="preserve">.2.4. Повідомляти </w:t>
      </w:r>
      <w:r w:rsidR="00FB6180">
        <w:rPr>
          <w:rFonts w:ascii="Times New Roman" w:hAnsi="Times New Roman" w:cs="Times New Roman"/>
          <w:sz w:val="28"/>
          <w:szCs w:val="28"/>
        </w:rPr>
        <w:t>Адміністрацію</w:t>
      </w:r>
      <w:r w:rsidR="00A27808">
        <w:rPr>
          <w:rFonts w:ascii="Times New Roman" w:hAnsi="Times New Roman" w:cs="Times New Roman"/>
          <w:sz w:val="28"/>
          <w:szCs w:val="28"/>
        </w:rPr>
        <w:t xml:space="preserve"> про нещасні випадки, що сталися в Бібліотеці.</w:t>
      </w:r>
    </w:p>
    <w:p w:rsidR="000D1C42" w:rsidRDefault="000D1C42" w:rsidP="00A27808">
      <w:pPr>
        <w:pStyle w:val="a3"/>
        <w:ind w:left="0" w:firstLine="567"/>
        <w:jc w:val="center"/>
        <w:rPr>
          <w:rFonts w:ascii="Times New Roman" w:hAnsi="Times New Roman" w:cs="Times New Roman"/>
          <w:b/>
          <w:bCs/>
          <w:sz w:val="28"/>
          <w:szCs w:val="28"/>
        </w:rPr>
      </w:pPr>
    </w:p>
    <w:p w:rsidR="00A27808" w:rsidRDefault="000D1C42" w:rsidP="00A27808">
      <w:pPr>
        <w:pStyle w:val="a3"/>
        <w:ind w:left="0"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00A27808">
        <w:rPr>
          <w:rFonts w:ascii="Times New Roman" w:hAnsi="Times New Roman" w:cs="Times New Roman"/>
          <w:b/>
          <w:bCs/>
          <w:sz w:val="28"/>
          <w:szCs w:val="28"/>
        </w:rPr>
        <w:t>РЕОРГАНІЗАЦІЯ ТА ЛІКВІДАЦІЯ БІБЛІОТЕКИ</w:t>
      </w:r>
    </w:p>
    <w:p w:rsidR="00A27808" w:rsidRDefault="00A27808" w:rsidP="00A2780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w:t>
      </w:r>
      <w:r w:rsidR="00156761">
        <w:rPr>
          <w:rFonts w:ascii="Times New Roman" w:hAnsi="Times New Roman" w:cs="Times New Roman"/>
          <w:sz w:val="28"/>
          <w:szCs w:val="28"/>
        </w:rPr>
        <w:t>1</w:t>
      </w:r>
      <w:r>
        <w:rPr>
          <w:rFonts w:ascii="Times New Roman" w:hAnsi="Times New Roman" w:cs="Times New Roman"/>
          <w:sz w:val="28"/>
          <w:szCs w:val="28"/>
        </w:rPr>
        <w:t xml:space="preserve">.1. </w:t>
      </w:r>
      <w:r w:rsidR="00FB6180">
        <w:rPr>
          <w:rFonts w:ascii="Times New Roman" w:hAnsi="Times New Roman" w:cs="Times New Roman"/>
          <w:sz w:val="28"/>
          <w:szCs w:val="28"/>
        </w:rPr>
        <w:t>Адміністрація</w:t>
      </w:r>
      <w:r>
        <w:rPr>
          <w:rFonts w:ascii="Times New Roman" w:hAnsi="Times New Roman" w:cs="Times New Roman"/>
          <w:sz w:val="28"/>
          <w:szCs w:val="28"/>
        </w:rPr>
        <w:t xml:space="preserve"> повинен</w:t>
      </w:r>
      <w:r w:rsidR="00FB6180">
        <w:rPr>
          <w:rFonts w:ascii="Times New Roman" w:hAnsi="Times New Roman" w:cs="Times New Roman"/>
          <w:sz w:val="28"/>
          <w:szCs w:val="28"/>
        </w:rPr>
        <w:t>на</w:t>
      </w:r>
      <w:r>
        <w:rPr>
          <w:rFonts w:ascii="Times New Roman" w:hAnsi="Times New Roman" w:cs="Times New Roman"/>
          <w:sz w:val="28"/>
          <w:szCs w:val="28"/>
        </w:rPr>
        <w:t xml:space="preserve"> негайно після отримання ним відповідної інформації повідомляти працівників про заплановану відповідними органами місцевого самоврядування реорганізацію чи ліквідацію Бібліотеки.</w:t>
      </w:r>
    </w:p>
    <w:p w:rsidR="00A27808" w:rsidRDefault="00156761" w:rsidP="00A2780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11</w:t>
      </w:r>
      <w:r w:rsidR="00A27808">
        <w:rPr>
          <w:rFonts w:ascii="Times New Roman" w:hAnsi="Times New Roman" w:cs="Times New Roman"/>
          <w:sz w:val="28"/>
          <w:szCs w:val="28"/>
        </w:rPr>
        <w:t>.2. Після реорганізації Бібліотеки, відповідно до трудового законодавства, зберігаються трудові відносини з працівниками.</w:t>
      </w:r>
    </w:p>
    <w:p w:rsidR="00A27808" w:rsidRDefault="00156761" w:rsidP="00A2780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11</w:t>
      </w:r>
      <w:r w:rsidR="00A27808">
        <w:rPr>
          <w:rFonts w:ascii="Times New Roman" w:hAnsi="Times New Roman" w:cs="Times New Roman"/>
          <w:sz w:val="28"/>
          <w:szCs w:val="28"/>
        </w:rPr>
        <w:t>.3. У разі ліквідації Бібліотеки цей колективний договір діє протягом усього строку проведення ліквідації. Всі зобов’язання щодо оплати праці, гарантійних, компенсаційних виплат та інших норм забезпечуються відповідно до чинного законодавства України і цього колективного договору.</w:t>
      </w:r>
    </w:p>
    <w:p w:rsidR="00A27808" w:rsidRDefault="00A27808" w:rsidP="00A27808">
      <w:pPr>
        <w:pStyle w:val="a3"/>
        <w:ind w:left="0" w:firstLine="567"/>
        <w:jc w:val="both"/>
        <w:rPr>
          <w:rFonts w:ascii="Times New Roman" w:hAnsi="Times New Roman" w:cs="Times New Roman"/>
          <w:sz w:val="28"/>
          <w:szCs w:val="28"/>
        </w:rPr>
      </w:pPr>
    </w:p>
    <w:p w:rsidR="00A27808" w:rsidRDefault="00156761" w:rsidP="00A27808">
      <w:pPr>
        <w:pStyle w:val="a3"/>
        <w:ind w:left="0" w:firstLine="567"/>
        <w:jc w:val="center"/>
        <w:rPr>
          <w:rFonts w:ascii="Times New Roman" w:hAnsi="Times New Roman" w:cs="Times New Roman"/>
          <w:b/>
          <w:bCs/>
          <w:sz w:val="28"/>
          <w:szCs w:val="28"/>
        </w:rPr>
      </w:pPr>
      <w:r>
        <w:rPr>
          <w:rFonts w:ascii="Times New Roman" w:hAnsi="Times New Roman" w:cs="Times New Roman"/>
          <w:b/>
          <w:bCs/>
          <w:sz w:val="28"/>
          <w:szCs w:val="28"/>
        </w:rPr>
        <w:t>12</w:t>
      </w:r>
      <w:r w:rsidR="000D1C42">
        <w:rPr>
          <w:rFonts w:ascii="Times New Roman" w:hAnsi="Times New Roman" w:cs="Times New Roman"/>
          <w:b/>
          <w:bCs/>
          <w:sz w:val="28"/>
          <w:szCs w:val="28"/>
        </w:rPr>
        <w:t xml:space="preserve">. </w:t>
      </w:r>
      <w:r w:rsidR="00C954A0">
        <w:rPr>
          <w:rFonts w:ascii="Times New Roman" w:hAnsi="Times New Roman" w:cs="Times New Roman"/>
          <w:b/>
          <w:bCs/>
          <w:sz w:val="28"/>
          <w:szCs w:val="28"/>
        </w:rPr>
        <w:t>КОНТРОЛЬ ЗА ВИКОНАННЯМ КОЛЕКТИВНОГО ДОГОВОРУ</w:t>
      </w:r>
    </w:p>
    <w:p w:rsidR="00C954A0" w:rsidRDefault="00C954A0" w:rsidP="00C954A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w:t>
      </w:r>
      <w:r w:rsidR="00156761">
        <w:rPr>
          <w:rFonts w:ascii="Times New Roman" w:hAnsi="Times New Roman" w:cs="Times New Roman"/>
          <w:sz w:val="28"/>
          <w:szCs w:val="28"/>
        </w:rPr>
        <w:t>2</w:t>
      </w:r>
      <w:r>
        <w:rPr>
          <w:rFonts w:ascii="Times New Roman" w:hAnsi="Times New Roman" w:cs="Times New Roman"/>
          <w:sz w:val="28"/>
          <w:szCs w:val="28"/>
        </w:rPr>
        <w:t>.1. Колективний договір набуває чинності з дня його підписання і діє до прийняття нового.</w:t>
      </w:r>
    </w:p>
    <w:p w:rsidR="00C954A0" w:rsidRDefault="00156761" w:rsidP="00C954A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12</w:t>
      </w:r>
      <w:r w:rsidR="00C954A0">
        <w:rPr>
          <w:rFonts w:ascii="Times New Roman" w:hAnsi="Times New Roman" w:cs="Times New Roman"/>
          <w:sz w:val="28"/>
          <w:szCs w:val="28"/>
        </w:rPr>
        <w:t>.2. Для здійснення контролю за виконанням колективного договору, сторони зобов’язані:</w:t>
      </w:r>
    </w:p>
    <w:p w:rsidR="00C954A0" w:rsidRDefault="00156761" w:rsidP="00C954A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12</w:t>
      </w:r>
      <w:r w:rsidR="00C954A0">
        <w:rPr>
          <w:rFonts w:ascii="Times New Roman" w:hAnsi="Times New Roman" w:cs="Times New Roman"/>
          <w:sz w:val="28"/>
          <w:szCs w:val="28"/>
        </w:rPr>
        <w:t>.2.1. Призначити осіб, відповідальних за виконання положень колективного договору.</w:t>
      </w:r>
    </w:p>
    <w:p w:rsidR="00C954A0" w:rsidRDefault="00156761" w:rsidP="00C954A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12</w:t>
      </w:r>
      <w:r w:rsidR="00C954A0">
        <w:rPr>
          <w:rFonts w:ascii="Times New Roman" w:hAnsi="Times New Roman" w:cs="Times New Roman"/>
          <w:sz w:val="28"/>
          <w:szCs w:val="28"/>
        </w:rPr>
        <w:t>.2.2. Періодично проводити зустрічі з питань, що потребують зміни чи доповнень до колективного договору.</w:t>
      </w:r>
    </w:p>
    <w:p w:rsidR="00C954A0" w:rsidRDefault="00156761" w:rsidP="00C954A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12</w:t>
      </w:r>
      <w:r w:rsidR="00C954A0">
        <w:rPr>
          <w:rFonts w:ascii="Times New Roman" w:hAnsi="Times New Roman" w:cs="Times New Roman"/>
          <w:sz w:val="28"/>
          <w:szCs w:val="28"/>
        </w:rPr>
        <w:t>.2.3. Двічі на рік спільно аналізувати стан виконання колективного договору.</w:t>
      </w:r>
    </w:p>
    <w:p w:rsidR="00C954A0" w:rsidRDefault="00C954A0" w:rsidP="00C954A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w:t>
      </w:r>
      <w:r w:rsidR="00156761">
        <w:rPr>
          <w:rFonts w:ascii="Times New Roman" w:hAnsi="Times New Roman" w:cs="Times New Roman"/>
          <w:sz w:val="28"/>
          <w:szCs w:val="28"/>
        </w:rPr>
        <w:t>2</w:t>
      </w:r>
      <w:r>
        <w:rPr>
          <w:rFonts w:ascii="Times New Roman" w:hAnsi="Times New Roman" w:cs="Times New Roman"/>
          <w:sz w:val="28"/>
          <w:szCs w:val="28"/>
        </w:rPr>
        <w:t>.3. У разі невиконання або неналежного виконання положень колективного договору вживати термінових заходів щодо реалізації невиконаних зобов’язань.</w:t>
      </w:r>
    </w:p>
    <w:p w:rsidR="00A1186E" w:rsidRDefault="00A1186E" w:rsidP="00A1186E">
      <w:pPr>
        <w:pStyle w:val="a3"/>
        <w:ind w:left="0" w:firstLine="567"/>
        <w:jc w:val="center"/>
        <w:rPr>
          <w:rFonts w:ascii="Times New Roman" w:hAnsi="Times New Roman" w:cs="Times New Roman"/>
          <w:b/>
          <w:sz w:val="28"/>
          <w:szCs w:val="28"/>
        </w:rPr>
      </w:pPr>
    </w:p>
    <w:p w:rsidR="00A72DDE" w:rsidRDefault="00A72DDE" w:rsidP="00A1186E">
      <w:pPr>
        <w:pStyle w:val="a3"/>
        <w:ind w:left="0" w:firstLine="567"/>
        <w:jc w:val="center"/>
        <w:rPr>
          <w:rFonts w:ascii="Times New Roman" w:hAnsi="Times New Roman" w:cs="Times New Roman"/>
          <w:b/>
          <w:sz w:val="28"/>
          <w:szCs w:val="28"/>
        </w:rPr>
      </w:pPr>
    </w:p>
    <w:p w:rsidR="001D0822" w:rsidRDefault="00A1186E" w:rsidP="00A1186E">
      <w:pPr>
        <w:pStyle w:val="a3"/>
        <w:ind w:left="0" w:firstLine="567"/>
        <w:jc w:val="center"/>
        <w:rPr>
          <w:rFonts w:ascii="Times New Roman" w:hAnsi="Times New Roman" w:cs="Times New Roman"/>
          <w:b/>
          <w:sz w:val="28"/>
          <w:szCs w:val="28"/>
        </w:rPr>
      </w:pPr>
      <w:r w:rsidRPr="00A1186E">
        <w:rPr>
          <w:rFonts w:ascii="Times New Roman" w:hAnsi="Times New Roman" w:cs="Times New Roman"/>
          <w:b/>
          <w:sz w:val="28"/>
          <w:szCs w:val="28"/>
        </w:rPr>
        <w:t>Колективний договір підписали:</w:t>
      </w:r>
    </w:p>
    <w:p w:rsidR="00A1186E" w:rsidRDefault="00A1186E" w:rsidP="00A1186E">
      <w:pPr>
        <w:pStyle w:val="a3"/>
        <w:ind w:left="0" w:firstLine="567"/>
        <w:jc w:val="center"/>
        <w:rPr>
          <w:rFonts w:ascii="Times New Roman" w:hAnsi="Times New Roman" w:cs="Times New Roman"/>
          <w:b/>
          <w:sz w:val="28"/>
          <w:szCs w:val="28"/>
        </w:rPr>
      </w:pPr>
    </w:p>
    <w:p w:rsidR="00A1186E" w:rsidRDefault="00A1186E" w:rsidP="00A1186E">
      <w:pPr>
        <w:pStyle w:val="a3"/>
        <w:ind w:left="0" w:firstLine="567"/>
        <w:rPr>
          <w:rFonts w:ascii="Times New Roman" w:hAnsi="Times New Roman" w:cs="Times New Roman"/>
          <w:b/>
          <w:sz w:val="28"/>
          <w:szCs w:val="28"/>
        </w:rPr>
      </w:pPr>
    </w:p>
    <w:p w:rsidR="00A1186E" w:rsidRPr="00A1186E" w:rsidRDefault="00A1186E" w:rsidP="00A1186E">
      <w:pPr>
        <w:rPr>
          <w:rFonts w:ascii="Times New Roman" w:hAnsi="Times New Roman" w:cs="Times New Roman"/>
          <w:b/>
          <w:sz w:val="28"/>
          <w:szCs w:val="28"/>
        </w:rPr>
      </w:pPr>
      <w:r w:rsidRPr="00A1186E">
        <w:rPr>
          <w:rFonts w:ascii="Times New Roman" w:hAnsi="Times New Roman" w:cs="Times New Roman"/>
          <w:b/>
          <w:sz w:val="28"/>
          <w:szCs w:val="28"/>
        </w:rPr>
        <w:t xml:space="preserve">Директор </w:t>
      </w:r>
      <w:r w:rsidRPr="00A1186E">
        <w:rPr>
          <w:rFonts w:ascii="Times New Roman" w:hAnsi="Times New Roman" w:cs="Times New Roman"/>
          <w:b/>
          <w:sz w:val="28"/>
          <w:szCs w:val="28"/>
        </w:rPr>
        <w:tab/>
      </w:r>
      <w:r w:rsidRPr="00A1186E">
        <w:rPr>
          <w:rFonts w:ascii="Times New Roman" w:hAnsi="Times New Roman" w:cs="Times New Roman"/>
          <w:b/>
          <w:sz w:val="28"/>
          <w:szCs w:val="28"/>
        </w:rPr>
        <w:tab/>
      </w:r>
      <w:r w:rsidRPr="00A1186E">
        <w:rPr>
          <w:rFonts w:ascii="Times New Roman" w:hAnsi="Times New Roman" w:cs="Times New Roman"/>
          <w:b/>
          <w:sz w:val="28"/>
          <w:szCs w:val="28"/>
        </w:rPr>
        <w:tab/>
      </w:r>
      <w:r w:rsidRPr="00A1186E">
        <w:rPr>
          <w:rFonts w:ascii="Times New Roman" w:hAnsi="Times New Roman" w:cs="Times New Roman"/>
          <w:b/>
          <w:sz w:val="28"/>
          <w:szCs w:val="28"/>
        </w:rPr>
        <w:tab/>
      </w:r>
      <w:r w:rsidRPr="00A1186E">
        <w:rPr>
          <w:rFonts w:ascii="Times New Roman" w:hAnsi="Times New Roman" w:cs="Times New Roman"/>
          <w:b/>
          <w:sz w:val="28"/>
          <w:szCs w:val="28"/>
        </w:rPr>
        <w:tab/>
      </w:r>
      <w:r w:rsidRPr="00A1186E">
        <w:rPr>
          <w:rFonts w:ascii="Times New Roman" w:hAnsi="Times New Roman" w:cs="Times New Roman"/>
          <w:b/>
          <w:sz w:val="28"/>
          <w:szCs w:val="28"/>
        </w:rPr>
        <w:tab/>
      </w:r>
      <w:r>
        <w:rPr>
          <w:rFonts w:ascii="Times New Roman" w:hAnsi="Times New Roman" w:cs="Times New Roman"/>
          <w:b/>
          <w:sz w:val="28"/>
          <w:szCs w:val="28"/>
        </w:rPr>
        <w:tab/>
      </w:r>
      <w:r w:rsidR="00A5583C">
        <w:rPr>
          <w:rFonts w:ascii="Times New Roman" w:hAnsi="Times New Roman" w:cs="Times New Roman"/>
          <w:b/>
          <w:sz w:val="28"/>
          <w:szCs w:val="28"/>
        </w:rPr>
        <w:tab/>
      </w:r>
      <w:r w:rsidRPr="00A1186E">
        <w:rPr>
          <w:rFonts w:ascii="Times New Roman" w:hAnsi="Times New Roman" w:cs="Times New Roman"/>
          <w:b/>
          <w:sz w:val="28"/>
          <w:szCs w:val="28"/>
        </w:rPr>
        <w:t>Ірина ЛОПАТА</w:t>
      </w:r>
    </w:p>
    <w:p w:rsidR="00A1186E" w:rsidRDefault="00A1186E" w:rsidP="00A1186E">
      <w:pPr>
        <w:pStyle w:val="a3"/>
        <w:ind w:left="0" w:firstLine="567"/>
        <w:rPr>
          <w:rFonts w:ascii="Times New Roman" w:hAnsi="Times New Roman" w:cs="Times New Roman"/>
          <w:b/>
          <w:sz w:val="28"/>
          <w:szCs w:val="28"/>
        </w:rPr>
      </w:pPr>
    </w:p>
    <w:p w:rsidR="00A1186E" w:rsidRDefault="00A1186E" w:rsidP="00A1186E">
      <w:pPr>
        <w:pStyle w:val="a3"/>
        <w:ind w:left="0" w:firstLine="567"/>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A1186E" w:rsidRPr="00A1186E" w:rsidRDefault="00A1186E" w:rsidP="00603D92">
      <w:pPr>
        <w:spacing w:after="0" w:line="240" w:lineRule="auto"/>
        <w:rPr>
          <w:rFonts w:ascii="Times New Roman" w:hAnsi="Times New Roman" w:cs="Times New Roman"/>
          <w:b/>
          <w:sz w:val="28"/>
          <w:szCs w:val="28"/>
        </w:rPr>
      </w:pPr>
      <w:r w:rsidRPr="00A1186E">
        <w:rPr>
          <w:rFonts w:ascii="Times New Roman" w:hAnsi="Times New Roman" w:cs="Times New Roman"/>
          <w:b/>
          <w:sz w:val="28"/>
          <w:szCs w:val="28"/>
        </w:rPr>
        <w:t xml:space="preserve">Голова Ради </w:t>
      </w:r>
    </w:p>
    <w:p w:rsidR="00A1186E" w:rsidRDefault="00A1186E" w:rsidP="00603D92">
      <w:pPr>
        <w:spacing w:after="0" w:line="240" w:lineRule="auto"/>
        <w:rPr>
          <w:rFonts w:ascii="Times New Roman" w:hAnsi="Times New Roman" w:cs="Times New Roman"/>
          <w:b/>
          <w:sz w:val="28"/>
          <w:szCs w:val="28"/>
        </w:rPr>
      </w:pPr>
      <w:r w:rsidRPr="00A1186E">
        <w:rPr>
          <w:rFonts w:ascii="Times New Roman" w:hAnsi="Times New Roman" w:cs="Times New Roman"/>
          <w:b/>
          <w:sz w:val="28"/>
          <w:szCs w:val="28"/>
        </w:rPr>
        <w:t>трудового колективу</w:t>
      </w:r>
      <w:r w:rsidRPr="00A1186E">
        <w:rPr>
          <w:rFonts w:ascii="Times New Roman" w:hAnsi="Times New Roman" w:cs="Times New Roman"/>
          <w:b/>
          <w:sz w:val="28"/>
          <w:szCs w:val="28"/>
        </w:rPr>
        <w:tab/>
      </w:r>
      <w:r w:rsidRPr="00A1186E">
        <w:rPr>
          <w:rFonts w:ascii="Times New Roman" w:hAnsi="Times New Roman" w:cs="Times New Roman"/>
          <w:b/>
          <w:sz w:val="28"/>
          <w:szCs w:val="28"/>
        </w:rPr>
        <w:tab/>
      </w:r>
      <w:r w:rsidRPr="00A1186E">
        <w:rPr>
          <w:rFonts w:ascii="Times New Roman" w:hAnsi="Times New Roman" w:cs="Times New Roman"/>
          <w:b/>
          <w:sz w:val="28"/>
          <w:szCs w:val="28"/>
        </w:rPr>
        <w:tab/>
      </w:r>
      <w:r w:rsidRPr="00A1186E">
        <w:rPr>
          <w:rFonts w:ascii="Times New Roman" w:hAnsi="Times New Roman" w:cs="Times New Roman"/>
          <w:b/>
          <w:sz w:val="28"/>
          <w:szCs w:val="28"/>
        </w:rPr>
        <w:tab/>
      </w:r>
      <w:r>
        <w:rPr>
          <w:rFonts w:ascii="Times New Roman" w:hAnsi="Times New Roman" w:cs="Times New Roman"/>
          <w:b/>
          <w:sz w:val="28"/>
          <w:szCs w:val="28"/>
        </w:rPr>
        <w:tab/>
      </w:r>
      <w:r w:rsidRPr="00A1186E">
        <w:rPr>
          <w:rFonts w:ascii="Times New Roman" w:hAnsi="Times New Roman" w:cs="Times New Roman"/>
          <w:b/>
          <w:sz w:val="28"/>
          <w:szCs w:val="28"/>
        </w:rPr>
        <w:t>Анастасія НІКОЛАЄНКО</w:t>
      </w: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416B24">
      <w:pPr>
        <w:spacing w:after="0"/>
        <w:jc w:val="right"/>
        <w:rPr>
          <w:rFonts w:ascii="Times New Roman" w:hAnsi="Times New Roman" w:cs="Times New Roman"/>
          <w:b/>
          <w:bCs/>
          <w:sz w:val="28"/>
          <w:szCs w:val="28"/>
        </w:rPr>
      </w:pPr>
      <w:r w:rsidRPr="00BD4558">
        <w:rPr>
          <w:rFonts w:ascii="Times New Roman" w:hAnsi="Times New Roman" w:cs="Times New Roman"/>
          <w:b/>
          <w:bCs/>
          <w:sz w:val="28"/>
          <w:szCs w:val="28"/>
        </w:rPr>
        <w:lastRenderedPageBreak/>
        <w:t>ДОДАТОК 1</w:t>
      </w:r>
    </w:p>
    <w:p w:rsidR="00416B24" w:rsidRDefault="00416B24" w:rsidP="00416B24">
      <w:pPr>
        <w:spacing w:after="0"/>
        <w:jc w:val="center"/>
        <w:rPr>
          <w:rFonts w:ascii="Times New Roman" w:hAnsi="Times New Roman" w:cs="Times New Roman"/>
          <w:b/>
          <w:bCs/>
          <w:sz w:val="28"/>
          <w:szCs w:val="28"/>
        </w:rPr>
      </w:pPr>
    </w:p>
    <w:p w:rsidR="00416B24" w:rsidRDefault="00416B24" w:rsidP="00416B24">
      <w:pPr>
        <w:spacing w:after="0"/>
        <w:jc w:val="center"/>
        <w:rPr>
          <w:rFonts w:ascii="Times New Roman" w:hAnsi="Times New Roman" w:cs="Times New Roman"/>
          <w:b/>
          <w:bCs/>
          <w:sz w:val="28"/>
          <w:szCs w:val="28"/>
        </w:rPr>
      </w:pPr>
      <w:r>
        <w:rPr>
          <w:rFonts w:ascii="Times New Roman" w:hAnsi="Times New Roman" w:cs="Times New Roman"/>
          <w:b/>
          <w:bCs/>
          <w:sz w:val="28"/>
          <w:szCs w:val="28"/>
        </w:rPr>
        <w:t>СКЛАД КОМІСІЇ</w:t>
      </w:r>
    </w:p>
    <w:p w:rsidR="00416B24" w:rsidRDefault="00416B24" w:rsidP="00416B24">
      <w:pPr>
        <w:spacing w:after="0"/>
        <w:jc w:val="center"/>
        <w:rPr>
          <w:rFonts w:ascii="Times New Roman" w:hAnsi="Times New Roman" w:cs="Times New Roman"/>
          <w:b/>
          <w:bCs/>
          <w:sz w:val="28"/>
          <w:szCs w:val="28"/>
        </w:rPr>
      </w:pPr>
    </w:p>
    <w:p w:rsidR="00416B24" w:rsidRDefault="00416B24" w:rsidP="00416B24">
      <w:pPr>
        <w:spacing w:after="0"/>
        <w:jc w:val="both"/>
        <w:rPr>
          <w:rFonts w:ascii="Times New Roman" w:hAnsi="Times New Roman" w:cs="Times New Roman"/>
          <w:sz w:val="28"/>
          <w:szCs w:val="28"/>
        </w:rPr>
      </w:pPr>
      <w:r>
        <w:rPr>
          <w:rFonts w:ascii="Times New Roman" w:hAnsi="Times New Roman" w:cs="Times New Roman"/>
          <w:sz w:val="28"/>
          <w:szCs w:val="28"/>
        </w:rPr>
        <w:tab/>
        <w:t>Склад двохсторонньої комісії для переговорів по укладенню колективного договору, контролю та підведення підсумків.</w:t>
      </w:r>
    </w:p>
    <w:p w:rsidR="00416B24" w:rsidRDefault="00416B24" w:rsidP="00416B24">
      <w:pPr>
        <w:spacing w:after="0"/>
        <w:jc w:val="both"/>
        <w:rPr>
          <w:rFonts w:ascii="Times New Roman" w:hAnsi="Times New Roman" w:cs="Times New Roman"/>
          <w:sz w:val="28"/>
          <w:szCs w:val="28"/>
        </w:rPr>
      </w:pPr>
    </w:p>
    <w:p w:rsidR="00416B24" w:rsidRDefault="00416B24" w:rsidP="00416B24">
      <w:pPr>
        <w:pStyle w:val="a3"/>
        <w:numPr>
          <w:ilvl w:val="0"/>
          <w:numId w:val="8"/>
        </w:numPr>
        <w:spacing w:after="0"/>
        <w:jc w:val="center"/>
        <w:rPr>
          <w:rFonts w:ascii="Times New Roman" w:hAnsi="Times New Roman" w:cs="Times New Roman"/>
          <w:b/>
          <w:bCs/>
          <w:sz w:val="28"/>
          <w:szCs w:val="28"/>
        </w:rPr>
      </w:pPr>
      <w:r w:rsidRPr="007A35BE">
        <w:rPr>
          <w:rFonts w:ascii="Times New Roman" w:hAnsi="Times New Roman" w:cs="Times New Roman"/>
          <w:b/>
          <w:bCs/>
          <w:sz w:val="28"/>
          <w:szCs w:val="28"/>
        </w:rPr>
        <w:t>Від адміністрації:</w:t>
      </w:r>
    </w:p>
    <w:p w:rsidR="00416B24" w:rsidRDefault="00416B24" w:rsidP="00416B24">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Лопата Ірина Петрівна – директор КЗ «Новоодеська публічна бібліотека».</w:t>
      </w:r>
    </w:p>
    <w:p w:rsidR="00416B24" w:rsidRDefault="00416B24" w:rsidP="00416B24">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Зайцева Тетяна Олександрівна – провідний бібліотекар сектору з обслуговування читачів-дітей.</w:t>
      </w:r>
    </w:p>
    <w:p w:rsidR="00416B24" w:rsidRPr="004F20D5" w:rsidRDefault="00416B24" w:rsidP="00416B24">
      <w:pPr>
        <w:pStyle w:val="a3"/>
        <w:spacing w:after="0"/>
        <w:ind w:left="1080"/>
        <w:jc w:val="both"/>
        <w:rPr>
          <w:rFonts w:ascii="Times New Roman" w:hAnsi="Times New Roman" w:cs="Times New Roman"/>
          <w:b/>
          <w:sz w:val="28"/>
          <w:szCs w:val="28"/>
        </w:rPr>
      </w:pPr>
    </w:p>
    <w:p w:rsidR="00416B24" w:rsidRPr="004F20D5" w:rsidRDefault="00416B24" w:rsidP="00416B24">
      <w:pPr>
        <w:pStyle w:val="a3"/>
        <w:spacing w:after="0"/>
        <w:ind w:left="1080"/>
        <w:jc w:val="center"/>
        <w:rPr>
          <w:rFonts w:ascii="Times New Roman" w:hAnsi="Times New Roman" w:cs="Times New Roman"/>
          <w:b/>
          <w:sz w:val="28"/>
          <w:szCs w:val="28"/>
        </w:rPr>
      </w:pPr>
      <w:r w:rsidRPr="004F20D5">
        <w:rPr>
          <w:rFonts w:ascii="Times New Roman" w:hAnsi="Times New Roman" w:cs="Times New Roman"/>
          <w:b/>
          <w:sz w:val="28"/>
          <w:szCs w:val="28"/>
        </w:rPr>
        <w:t>2.Від ради трудового колективу:</w:t>
      </w:r>
    </w:p>
    <w:p w:rsidR="00416B24" w:rsidRDefault="00416B24" w:rsidP="00416B24">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1. Ніколаєнко Анастасія Василівна – голова Ради трудового колективу.</w:t>
      </w:r>
    </w:p>
    <w:p w:rsidR="00416B24" w:rsidRDefault="00416B24" w:rsidP="00416B24">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2. Черкашина Тетяна Валеріївна – завідуюча відділу обслуговування.</w:t>
      </w:r>
    </w:p>
    <w:p w:rsidR="00416B24" w:rsidRPr="007A35BE" w:rsidRDefault="00416B24" w:rsidP="00416B24">
      <w:pPr>
        <w:pStyle w:val="a3"/>
        <w:spacing w:after="0"/>
        <w:ind w:left="1134" w:hanging="425"/>
        <w:jc w:val="both"/>
        <w:rPr>
          <w:rFonts w:ascii="Times New Roman" w:hAnsi="Times New Roman" w:cs="Times New Roman"/>
          <w:sz w:val="28"/>
          <w:szCs w:val="28"/>
        </w:rPr>
      </w:pPr>
      <w:r>
        <w:rPr>
          <w:rFonts w:ascii="Times New Roman" w:hAnsi="Times New Roman" w:cs="Times New Roman"/>
          <w:sz w:val="28"/>
          <w:szCs w:val="28"/>
        </w:rPr>
        <w:t>3. Павленко Людмила Сергіївна –</w:t>
      </w:r>
      <w:r w:rsidRPr="0073302B">
        <w:t xml:space="preserve"> </w:t>
      </w:r>
      <w:r>
        <w:t xml:space="preserve"> </w:t>
      </w:r>
      <w:r w:rsidRPr="0073302B">
        <w:rPr>
          <w:rFonts w:ascii="Times New Roman" w:hAnsi="Times New Roman" w:cs="Times New Roman"/>
          <w:sz w:val="28"/>
          <w:szCs w:val="28"/>
        </w:rPr>
        <w:t>завідуюча</w:t>
      </w:r>
      <w:r>
        <w:t xml:space="preserve"> </w:t>
      </w:r>
      <w:r w:rsidRPr="0073302B">
        <w:rPr>
          <w:rFonts w:ascii="Times New Roman" w:hAnsi="Times New Roman" w:cs="Times New Roman"/>
          <w:sz w:val="28"/>
          <w:szCs w:val="28"/>
        </w:rPr>
        <w:t xml:space="preserve">сектору з обслуговування </w:t>
      </w:r>
      <w:r>
        <w:rPr>
          <w:rFonts w:ascii="Times New Roman" w:hAnsi="Times New Roman" w:cs="Times New Roman"/>
          <w:sz w:val="28"/>
          <w:szCs w:val="28"/>
        </w:rPr>
        <w:t xml:space="preserve"> </w:t>
      </w:r>
      <w:r w:rsidRPr="0073302B">
        <w:rPr>
          <w:rFonts w:ascii="Times New Roman" w:hAnsi="Times New Roman" w:cs="Times New Roman"/>
          <w:sz w:val="28"/>
          <w:szCs w:val="28"/>
        </w:rPr>
        <w:t>читачів-дітей.</w:t>
      </w: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Pr="00416B24" w:rsidRDefault="00416B24" w:rsidP="00416B24">
      <w:pPr>
        <w:widowControl w:val="0"/>
        <w:autoSpaceDE w:val="0"/>
        <w:autoSpaceDN w:val="0"/>
        <w:spacing w:before="75" w:after="0" w:line="240" w:lineRule="auto"/>
        <w:ind w:left="3648" w:right="-46"/>
        <w:jc w:val="right"/>
        <w:outlineLvl w:val="1"/>
        <w:rPr>
          <w:rFonts w:ascii="Times New Roman" w:eastAsia="Times New Roman" w:hAnsi="Times New Roman" w:cs="Times New Roman"/>
          <w:b/>
          <w:bCs/>
          <w:sz w:val="28"/>
          <w:szCs w:val="28"/>
        </w:rPr>
      </w:pPr>
      <w:r w:rsidRPr="00416B24">
        <w:rPr>
          <w:rFonts w:ascii="Times New Roman" w:eastAsia="Times New Roman" w:hAnsi="Times New Roman" w:cs="Times New Roman"/>
          <w:b/>
          <w:bCs/>
          <w:sz w:val="28"/>
          <w:szCs w:val="28"/>
        </w:rPr>
        <w:lastRenderedPageBreak/>
        <w:t>ДОДАТОК 2</w:t>
      </w: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sz w:val="28"/>
          <w:szCs w:val="28"/>
        </w:rPr>
      </w:pPr>
      <w:r w:rsidRPr="00416B24">
        <w:rPr>
          <w:rFonts w:ascii="Times New Roman" w:eastAsia="Times New Roman" w:hAnsi="Times New Roman" w:cs="Times New Roman"/>
          <w:sz w:val="28"/>
          <w:szCs w:val="28"/>
        </w:rPr>
        <w:t xml:space="preserve">                                       </w:t>
      </w:r>
    </w:p>
    <w:p w:rsidR="00416B24" w:rsidRPr="00416B24" w:rsidRDefault="00416B24" w:rsidP="00416B24">
      <w:pPr>
        <w:widowControl w:val="0"/>
        <w:autoSpaceDE w:val="0"/>
        <w:autoSpaceDN w:val="0"/>
        <w:spacing w:before="75" w:after="0" w:line="240" w:lineRule="auto"/>
        <w:ind w:left="3648" w:right="-46"/>
        <w:jc w:val="right"/>
        <w:outlineLvl w:val="1"/>
        <w:rPr>
          <w:rFonts w:ascii="Times New Roman" w:eastAsia="Times New Roman" w:hAnsi="Times New Roman" w:cs="Times New Roman"/>
          <w:sz w:val="28"/>
          <w:szCs w:val="28"/>
        </w:rPr>
      </w:pPr>
    </w:p>
    <w:p w:rsidR="00416B24" w:rsidRPr="00416B24" w:rsidRDefault="00416B24" w:rsidP="00416B24">
      <w:pPr>
        <w:widowControl w:val="0"/>
        <w:autoSpaceDE w:val="0"/>
        <w:autoSpaceDN w:val="0"/>
        <w:spacing w:before="75" w:after="0" w:line="240" w:lineRule="auto"/>
        <w:ind w:left="3648" w:right="-46"/>
        <w:jc w:val="right"/>
        <w:outlineLvl w:val="1"/>
        <w:rPr>
          <w:rFonts w:ascii="Times New Roman" w:eastAsia="Times New Roman" w:hAnsi="Times New Roman" w:cs="Times New Roman"/>
          <w:sz w:val="28"/>
          <w:szCs w:val="28"/>
        </w:rPr>
      </w:pPr>
      <w:r w:rsidRPr="00416B24">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1B6B57A0" wp14:editId="000D54E5">
                <wp:simplePos x="0" y="0"/>
                <wp:positionH relativeFrom="column">
                  <wp:posOffset>3430814</wp:posOffset>
                </wp:positionH>
                <wp:positionV relativeFrom="paragraph">
                  <wp:posOffset>221615</wp:posOffset>
                </wp:positionV>
                <wp:extent cx="3167743" cy="1882775"/>
                <wp:effectExtent l="0" t="0" r="0" b="3175"/>
                <wp:wrapNone/>
                <wp:docPr id="2" name="Поле 2"/>
                <wp:cNvGraphicFramePr/>
                <a:graphic xmlns:a="http://schemas.openxmlformats.org/drawingml/2006/main">
                  <a:graphicData uri="http://schemas.microsoft.com/office/word/2010/wordprocessingShape">
                    <wps:wsp>
                      <wps:cNvSpPr txBox="1"/>
                      <wps:spPr>
                        <a:xfrm>
                          <a:off x="0" y="0"/>
                          <a:ext cx="3167743" cy="1882775"/>
                        </a:xfrm>
                        <a:prstGeom prst="rect">
                          <a:avLst/>
                        </a:prstGeom>
                        <a:solidFill>
                          <a:sysClr val="window" lastClr="FFFFFF"/>
                        </a:solidFill>
                        <a:ln w="6350">
                          <a:noFill/>
                        </a:ln>
                        <a:effectLst/>
                      </wps:spPr>
                      <wps:txbx>
                        <w:txbxContent>
                          <w:p w:rsidR="00416B24" w:rsidRDefault="00416B24" w:rsidP="00416B24">
                            <w:pPr>
                              <w:rPr>
                                <w:sz w:val="24"/>
                                <w:szCs w:val="24"/>
                              </w:rPr>
                            </w:pPr>
                            <w:r w:rsidRPr="00361A45">
                              <w:rPr>
                                <w:sz w:val="24"/>
                                <w:szCs w:val="24"/>
                              </w:rPr>
                              <w:t>ЗАТВЕРДЖУЮ</w:t>
                            </w:r>
                          </w:p>
                          <w:p w:rsidR="00416B24" w:rsidRPr="00361A45" w:rsidRDefault="00416B24" w:rsidP="00416B24">
                            <w:pPr>
                              <w:rPr>
                                <w:sz w:val="24"/>
                                <w:szCs w:val="24"/>
                              </w:rPr>
                            </w:pPr>
                          </w:p>
                          <w:p w:rsidR="00416B24" w:rsidRPr="00361A45" w:rsidRDefault="00416B24" w:rsidP="00416B24">
                            <w:pPr>
                              <w:rPr>
                                <w:sz w:val="24"/>
                                <w:szCs w:val="24"/>
                              </w:rPr>
                            </w:pPr>
                            <w:r w:rsidRPr="00361A45">
                              <w:rPr>
                                <w:sz w:val="24"/>
                                <w:szCs w:val="24"/>
                              </w:rPr>
                              <w:t>Директор Новоодеської публічної бібліотеки</w:t>
                            </w:r>
                          </w:p>
                          <w:p w:rsidR="00416B24" w:rsidRPr="00163C6F" w:rsidRDefault="00416B24" w:rsidP="00416B24">
                            <w:pPr>
                              <w:rPr>
                                <w:sz w:val="2"/>
                                <w:szCs w:val="2"/>
                              </w:rPr>
                            </w:pPr>
                          </w:p>
                          <w:p w:rsidR="00416B24" w:rsidRPr="00361A45" w:rsidRDefault="00416B24" w:rsidP="00416B24">
                            <w:pPr>
                              <w:rPr>
                                <w:sz w:val="24"/>
                                <w:szCs w:val="24"/>
                              </w:rPr>
                            </w:pPr>
                          </w:p>
                          <w:p w:rsidR="00416B24" w:rsidRDefault="00416B24" w:rsidP="00416B24">
                            <w:pPr>
                              <w:rPr>
                                <w:sz w:val="24"/>
                                <w:szCs w:val="24"/>
                              </w:rPr>
                            </w:pPr>
                            <w:r>
                              <w:rPr>
                                <w:sz w:val="24"/>
                                <w:szCs w:val="24"/>
                              </w:rPr>
                              <w:t>_______</w:t>
                            </w:r>
                            <w:r w:rsidRPr="00361A45">
                              <w:rPr>
                                <w:sz w:val="24"/>
                                <w:szCs w:val="24"/>
                              </w:rPr>
                              <w:t>_____</w:t>
                            </w:r>
                            <w:r>
                              <w:rPr>
                                <w:sz w:val="24"/>
                                <w:szCs w:val="24"/>
                              </w:rPr>
                              <w:t>____________</w:t>
                            </w:r>
                            <w:r w:rsidRPr="00361A45">
                              <w:rPr>
                                <w:sz w:val="24"/>
                                <w:szCs w:val="24"/>
                              </w:rPr>
                              <w:t xml:space="preserve"> </w:t>
                            </w:r>
                            <w:r>
                              <w:rPr>
                                <w:sz w:val="24"/>
                                <w:szCs w:val="24"/>
                              </w:rPr>
                              <w:t>Ірина ЛОПАТА</w:t>
                            </w:r>
                          </w:p>
                          <w:p w:rsidR="00416B24" w:rsidRDefault="00416B24" w:rsidP="00416B24">
                            <w:pPr>
                              <w:rPr>
                                <w:sz w:val="24"/>
                                <w:szCs w:val="24"/>
                              </w:rPr>
                            </w:pPr>
                          </w:p>
                          <w:p w:rsidR="00416B24" w:rsidRPr="00361A45" w:rsidRDefault="00416B24" w:rsidP="00416B24">
                            <w:pPr>
                              <w:rPr>
                                <w:sz w:val="20"/>
                                <w:szCs w:val="20"/>
                              </w:rPr>
                            </w:pPr>
                            <w:r>
                              <w:rPr>
                                <w:sz w:val="20"/>
                                <w:szCs w:val="20"/>
                              </w:rPr>
                              <w:t>«____» __________________________ 2021 р.</w:t>
                            </w:r>
                          </w:p>
                          <w:p w:rsidR="00416B24" w:rsidRDefault="00416B24" w:rsidP="00416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0.15pt;margin-top:17.45pt;width:249.45pt;height:14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aZXgIAAJkEAAAOAAAAZHJzL2Uyb0RvYy54bWysVM2O0zAQviPxDpbvNE3/iZquSldFSKvd&#10;lbpoz67jNJEcj7HdJuVleApOSDxDH4mxk3bLwgnRgzt/nvF8803mN00lyUEYW4JKadzrUyIUh6xU&#10;u5R+flq/m1FiHVMZk6BESo/C0pvF2zfzWidiAAXITBiCSZRNap3SwjmdRJHlhaiY7YEWCp05mIo5&#10;VM0uygyrMXslo0G/P4lqMJk2wIW1aL1tnXQR8ue54O4hz61wRKYU3+bCacK59We0mLNkZ5guSt49&#10;g/3DKypWKix6SXXLHCN7U/6Rqiq5AQu563GoIsjzkovQA3YT9191symYFqEXBMfqC0z2/6Xl94dH&#10;Q8ospQNKFKtwRKdvp5+nH6fvZODRqbVNMGijMcw1H6DBKZ/tFo2+6SY3lf/Hdgj6EefjBVvROMLR&#10;OIwn0+loSAlHXzybDabTsc8TvVzXxrqPAirihZQaHF7AlB3urGtDzyG+mgVZZutSyqAc7UoacmA4&#10;Z6RHBjUlklmHxpSuw6+r9ts1qUid0slw3A+VFPh8bSmpfF4RONTV91i0PXvJNdumA2gL2RHxMdDy&#10;y2q+LrGHO3zAIzNIKIQEl8Q94JFLwJLQSZQUYL7+ze7jcc7opaRGgqbUftkzI7CvTwoZ8D4ejTyj&#10;gzIaTweomGvP9tqj9tUKEJsY11HzIPp4J89ibqB6xl1a+qroYopj7ZS6s7hy7drgLnKxXIYg5LBm&#10;7k5tNPepPWB+Qk/NMzO6G6NDBtzDmcoseTXNNtbfVLDcO8jLMGoPcIsqUsQryP9Alm5X/YJd6yHq&#10;5Yuy+AUAAP//AwBQSwMEFAAGAAgAAAAhAIx4EtziAAAACwEAAA8AAABkcnMvZG93bnJldi54bWxM&#10;j8FOwzAMhu9IvENkJG4s2VoQK00nhEAwiWpQkLhmjWkLjVMl2Vr29GQnONr+9Pv789VkerZH5ztL&#10;EuYzAQyptrqjRsL728PFNTAfFGnVW0IJP+hhVZye5CrTdqRX3FehYTGEfKYktCEMGee+btEoP7MD&#10;Urx9WmdUiKNruHZqjOGm5wshrrhRHcUPrRrwrsX6u9oZCR9j9eg26/XXy/BUHjaHqnzG+1LK87Pp&#10;9gZYwCn8wXDUj+pQRKet3ZH2rJdwmYokohKSdAnsCIhkuQC2jZtkngIvcv6/Q/ELAAD//wMAUEsB&#10;Ai0AFAAGAAgAAAAhALaDOJL+AAAA4QEAABMAAAAAAAAAAAAAAAAAAAAAAFtDb250ZW50X1R5cGVz&#10;XS54bWxQSwECLQAUAAYACAAAACEAOP0h/9YAAACUAQAACwAAAAAAAAAAAAAAAAAvAQAAX3JlbHMv&#10;LnJlbHNQSwECLQAUAAYACAAAACEAzCiWmV4CAACZBAAADgAAAAAAAAAAAAAAAAAuAgAAZHJzL2Uy&#10;b0RvYy54bWxQSwECLQAUAAYACAAAACEAjHgS3OIAAAALAQAADwAAAAAAAAAAAAAAAAC4BAAAZHJz&#10;L2Rvd25yZXYueG1sUEsFBgAAAAAEAAQA8wAAAMcFAAAAAA==&#10;" fillcolor="window" stroked="f" strokeweight=".5pt">
                <v:textbox>
                  <w:txbxContent>
                    <w:p w:rsidR="00416B24" w:rsidRDefault="00416B24" w:rsidP="00416B24">
                      <w:pPr>
                        <w:rPr>
                          <w:sz w:val="24"/>
                          <w:szCs w:val="24"/>
                        </w:rPr>
                      </w:pPr>
                      <w:r w:rsidRPr="00361A45">
                        <w:rPr>
                          <w:sz w:val="24"/>
                          <w:szCs w:val="24"/>
                        </w:rPr>
                        <w:t>ЗАТВЕРДЖУЮ</w:t>
                      </w:r>
                    </w:p>
                    <w:p w:rsidR="00416B24" w:rsidRPr="00361A45" w:rsidRDefault="00416B24" w:rsidP="00416B24">
                      <w:pPr>
                        <w:rPr>
                          <w:sz w:val="24"/>
                          <w:szCs w:val="24"/>
                        </w:rPr>
                      </w:pPr>
                    </w:p>
                    <w:p w:rsidR="00416B24" w:rsidRPr="00361A45" w:rsidRDefault="00416B24" w:rsidP="00416B24">
                      <w:pPr>
                        <w:rPr>
                          <w:sz w:val="24"/>
                          <w:szCs w:val="24"/>
                        </w:rPr>
                      </w:pPr>
                      <w:r w:rsidRPr="00361A45">
                        <w:rPr>
                          <w:sz w:val="24"/>
                          <w:szCs w:val="24"/>
                        </w:rPr>
                        <w:t>Директор Новоодеської публічної бібліотеки</w:t>
                      </w:r>
                    </w:p>
                    <w:p w:rsidR="00416B24" w:rsidRPr="00163C6F" w:rsidRDefault="00416B24" w:rsidP="00416B24">
                      <w:pPr>
                        <w:rPr>
                          <w:sz w:val="2"/>
                          <w:szCs w:val="2"/>
                        </w:rPr>
                      </w:pPr>
                    </w:p>
                    <w:p w:rsidR="00416B24" w:rsidRPr="00361A45" w:rsidRDefault="00416B24" w:rsidP="00416B24">
                      <w:pPr>
                        <w:rPr>
                          <w:sz w:val="24"/>
                          <w:szCs w:val="24"/>
                        </w:rPr>
                      </w:pPr>
                    </w:p>
                    <w:p w:rsidR="00416B24" w:rsidRDefault="00416B24" w:rsidP="00416B24">
                      <w:pPr>
                        <w:rPr>
                          <w:sz w:val="24"/>
                          <w:szCs w:val="24"/>
                        </w:rPr>
                      </w:pPr>
                      <w:r>
                        <w:rPr>
                          <w:sz w:val="24"/>
                          <w:szCs w:val="24"/>
                        </w:rPr>
                        <w:t>_______</w:t>
                      </w:r>
                      <w:r w:rsidRPr="00361A45">
                        <w:rPr>
                          <w:sz w:val="24"/>
                          <w:szCs w:val="24"/>
                        </w:rPr>
                        <w:t>_____</w:t>
                      </w:r>
                      <w:r>
                        <w:rPr>
                          <w:sz w:val="24"/>
                          <w:szCs w:val="24"/>
                        </w:rPr>
                        <w:t>____________</w:t>
                      </w:r>
                      <w:r w:rsidRPr="00361A45">
                        <w:rPr>
                          <w:sz w:val="24"/>
                          <w:szCs w:val="24"/>
                        </w:rPr>
                        <w:t xml:space="preserve"> </w:t>
                      </w:r>
                      <w:r>
                        <w:rPr>
                          <w:sz w:val="24"/>
                          <w:szCs w:val="24"/>
                        </w:rPr>
                        <w:t>Ірина ЛОПАТА</w:t>
                      </w:r>
                    </w:p>
                    <w:p w:rsidR="00416B24" w:rsidRDefault="00416B24" w:rsidP="00416B24">
                      <w:pPr>
                        <w:rPr>
                          <w:sz w:val="24"/>
                          <w:szCs w:val="24"/>
                        </w:rPr>
                      </w:pPr>
                    </w:p>
                    <w:p w:rsidR="00416B24" w:rsidRPr="00361A45" w:rsidRDefault="00416B24" w:rsidP="00416B24">
                      <w:pPr>
                        <w:rPr>
                          <w:sz w:val="20"/>
                          <w:szCs w:val="20"/>
                        </w:rPr>
                      </w:pPr>
                      <w:r>
                        <w:rPr>
                          <w:sz w:val="20"/>
                          <w:szCs w:val="20"/>
                        </w:rPr>
                        <w:t>«____» __________________________ 2021 р.</w:t>
                      </w:r>
                    </w:p>
                    <w:p w:rsidR="00416B24" w:rsidRDefault="00416B24" w:rsidP="00416B24"/>
                  </w:txbxContent>
                </v:textbox>
              </v:shape>
            </w:pict>
          </mc:Fallback>
        </mc:AlternateContent>
      </w:r>
      <w:r w:rsidRPr="00416B24">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1A7E7869" wp14:editId="00DE15DD">
                <wp:simplePos x="0" y="0"/>
                <wp:positionH relativeFrom="column">
                  <wp:posOffset>-455295</wp:posOffset>
                </wp:positionH>
                <wp:positionV relativeFrom="paragraph">
                  <wp:posOffset>221615</wp:posOffset>
                </wp:positionV>
                <wp:extent cx="3689985" cy="1882775"/>
                <wp:effectExtent l="0" t="0" r="5715" b="3175"/>
                <wp:wrapNone/>
                <wp:docPr id="1" name="Поле 1"/>
                <wp:cNvGraphicFramePr/>
                <a:graphic xmlns:a="http://schemas.openxmlformats.org/drawingml/2006/main">
                  <a:graphicData uri="http://schemas.microsoft.com/office/word/2010/wordprocessingShape">
                    <wps:wsp>
                      <wps:cNvSpPr txBox="1"/>
                      <wps:spPr>
                        <a:xfrm>
                          <a:off x="0" y="0"/>
                          <a:ext cx="3689985" cy="1882775"/>
                        </a:xfrm>
                        <a:prstGeom prst="rect">
                          <a:avLst/>
                        </a:prstGeom>
                        <a:solidFill>
                          <a:sysClr val="window" lastClr="FFFFFF"/>
                        </a:solidFill>
                        <a:ln w="6350">
                          <a:noFill/>
                        </a:ln>
                        <a:effectLst/>
                      </wps:spPr>
                      <wps:txbx>
                        <w:txbxContent>
                          <w:p w:rsidR="00416B24" w:rsidRDefault="00416B24" w:rsidP="00416B24">
                            <w:pPr>
                              <w:rPr>
                                <w:sz w:val="24"/>
                                <w:szCs w:val="24"/>
                              </w:rPr>
                            </w:pPr>
                            <w:r w:rsidRPr="00361A45">
                              <w:rPr>
                                <w:sz w:val="24"/>
                                <w:szCs w:val="24"/>
                              </w:rPr>
                              <w:t>ПОГОДЖЕННО</w:t>
                            </w:r>
                          </w:p>
                          <w:p w:rsidR="00416B24" w:rsidRPr="00361A45" w:rsidRDefault="00416B24" w:rsidP="00416B24">
                            <w:pPr>
                              <w:rPr>
                                <w:sz w:val="24"/>
                                <w:szCs w:val="24"/>
                              </w:rPr>
                            </w:pPr>
                          </w:p>
                          <w:p w:rsidR="00416B24" w:rsidRPr="00361A45" w:rsidRDefault="00416B24" w:rsidP="00416B24">
                            <w:pPr>
                              <w:rPr>
                                <w:sz w:val="24"/>
                                <w:szCs w:val="24"/>
                              </w:rPr>
                            </w:pPr>
                            <w:r w:rsidRPr="00361A45">
                              <w:rPr>
                                <w:sz w:val="24"/>
                                <w:szCs w:val="24"/>
                              </w:rPr>
                              <w:t>на загальних зборах колективу</w:t>
                            </w:r>
                          </w:p>
                          <w:p w:rsidR="00416B24" w:rsidRDefault="00416B24" w:rsidP="00416B24">
                            <w:pPr>
                              <w:rPr>
                                <w:sz w:val="24"/>
                                <w:szCs w:val="24"/>
                              </w:rPr>
                            </w:pPr>
                          </w:p>
                          <w:p w:rsidR="00416B24" w:rsidRPr="00361A45" w:rsidRDefault="00416B24" w:rsidP="00416B24">
                            <w:pPr>
                              <w:rPr>
                                <w:sz w:val="24"/>
                                <w:szCs w:val="24"/>
                              </w:rPr>
                            </w:pPr>
                            <w:r>
                              <w:rPr>
                                <w:sz w:val="24"/>
                                <w:szCs w:val="24"/>
                              </w:rPr>
                              <w:t xml:space="preserve">«____»  </w:t>
                            </w:r>
                            <w:r w:rsidRPr="00361A45">
                              <w:rPr>
                                <w:sz w:val="24"/>
                                <w:szCs w:val="24"/>
                              </w:rPr>
                              <w:t>____________</w:t>
                            </w:r>
                            <w:r>
                              <w:rPr>
                                <w:sz w:val="24"/>
                                <w:szCs w:val="24"/>
                              </w:rPr>
                              <w:t>___</w:t>
                            </w:r>
                            <w:r w:rsidRPr="00361A45">
                              <w:rPr>
                                <w:sz w:val="24"/>
                                <w:szCs w:val="24"/>
                              </w:rPr>
                              <w:t xml:space="preserve"> 2021 р.</w:t>
                            </w:r>
                          </w:p>
                          <w:p w:rsidR="00416B24" w:rsidRPr="00361A45" w:rsidRDefault="00416B24" w:rsidP="00416B24">
                            <w:pPr>
                              <w:rPr>
                                <w:sz w:val="24"/>
                                <w:szCs w:val="24"/>
                              </w:rPr>
                            </w:pPr>
                          </w:p>
                          <w:p w:rsidR="00416B24" w:rsidRPr="00361A45" w:rsidRDefault="00416B24" w:rsidP="00416B24">
                            <w:pPr>
                              <w:rPr>
                                <w:sz w:val="20"/>
                                <w:szCs w:val="20"/>
                              </w:rPr>
                            </w:pPr>
                            <w:r>
                              <w:rPr>
                                <w:sz w:val="24"/>
                                <w:szCs w:val="24"/>
                              </w:rPr>
                              <w:t xml:space="preserve">Голова РТК ___________  </w:t>
                            </w:r>
                            <w:r w:rsidRPr="00361A45">
                              <w:rPr>
                                <w:sz w:val="24"/>
                                <w:szCs w:val="24"/>
                              </w:rPr>
                              <w:t>Анастасія НІКОЛАЄНКО</w:t>
                            </w:r>
                          </w:p>
                          <w:p w:rsidR="00416B24" w:rsidRDefault="00416B24" w:rsidP="00416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 o:spid="_x0000_s1027" type="#_x0000_t202" style="position:absolute;left:0;text-align:left;margin-left:-35.85pt;margin-top:17.45pt;width:290.55pt;height:14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vYAIAAKAEAAAOAAAAZHJzL2Uyb0RvYy54bWysVM2O2jAQvlfqO1i+lwDLb0RYUVZUldDu&#10;Smy1Z+M4JJLjcW1DQl+mT9HTSn0GHqljJ7B021NVDmb+POP55pvMbutSkoMwtgCV0F6nS4lQHNJC&#10;7RL65Wn1YUKJdUylTIISCT0KS2/n79/NKh2LPuQgU2EIJlE2rnRCc+d0HEWW56JktgNaKHRmYErm&#10;UDW7KDWswuyljPrd7iiqwKTaABfWovWucdJ5yJ9lgruHLLPCEZlQfJsLpwnn1p/RfMbinWE6L3j7&#10;DPYPryhZobDoJdUdc4zsTfFHqrLgBixkrsOhjCDLCi5CD9hNr/umm03OtAi9IDhWX2Cy/y8tvz88&#10;GlKkODtKFCtxRKfvp5+nl9MP0vPoVNrGGLTRGObqj1D7yNZu0eibrjNT+n9sh6AfcT5esBW1IxyN&#10;N6PJdDoZUsLR15tM+uPx0OeJXq9rY90nASXxQkINDi9gyg5r65rQc4ivZkEW6aqQMihHu5SGHBjO&#10;GemRQkWJZNahMaGr8Gur/XZNKlIldHQz7IZKCny+ppRUPq8IHGrreyyanr3k6m3dItfisYX0iDAZ&#10;aGhmNV8V2Moa3/HIDPIKkcFdcQ94ZBKwMrQSJTmYb3+z+3gcN3opqZCnCbVf98wIbO+zQiJMe4OB&#10;J3ZQBsNxHxVz7dlee9S+XAJChMPG1wXRxzt5FjMD5TOu1MJXRRdTHGsn1J3FpWu2B1eSi8UiBCGV&#10;NXNrtdHcp/a4+UE91c/M6HaaDolwD2dGs/jNUJtYf1PBYu8gK8LEPc4NqsgUr+AaBM60K+v37FoP&#10;Ua8flvkvAAAA//8DAFBLAwQUAAYACAAAACEAUINc5eMAAAAKAQAADwAAAGRycy9kb3ducmV2Lnht&#10;bEyPwU7DMAyG70i8Q2QkbltaVhgrTSeEQDCJaqMgcc0a0xaapEqytdvTY07saPvT7+/PlqPu2B6d&#10;b60REE8jYGgqq1pTC/h4f5rcAvNBGiU7a1DAAT0s8/OzTKbKDuYN92WoGYUYn0oBTQh9yrmvGtTS&#10;T22Phm5f1mkZaHQ1V04OFK47fhVFN1zL1tCHRvb40GD1U+60gM+hfHbr1ep7078Ux/WxLF7xsRDi&#10;8mK8vwMWcAz/MPzpkzrk5LS1O6M86wRM5vGcUAGzZAGMgOtokQDb0mIWJ8DzjJ9WyH8BAAD//wMA&#10;UEsBAi0AFAAGAAgAAAAhALaDOJL+AAAA4QEAABMAAAAAAAAAAAAAAAAAAAAAAFtDb250ZW50X1R5&#10;cGVzXS54bWxQSwECLQAUAAYACAAAACEAOP0h/9YAAACUAQAACwAAAAAAAAAAAAAAAAAvAQAAX3Jl&#10;bHMvLnJlbHNQSwECLQAUAAYACAAAACEAviEcL2ACAACgBAAADgAAAAAAAAAAAAAAAAAuAgAAZHJz&#10;L2Uyb0RvYy54bWxQSwECLQAUAAYACAAAACEAUINc5eMAAAAKAQAADwAAAAAAAAAAAAAAAAC6BAAA&#10;ZHJzL2Rvd25yZXYueG1sUEsFBgAAAAAEAAQA8wAAAMoFAAAAAA==&#10;" fillcolor="window" stroked="f" strokeweight=".5pt">
                <v:textbox>
                  <w:txbxContent>
                    <w:p w:rsidR="00416B24" w:rsidRDefault="00416B24" w:rsidP="00416B24">
                      <w:pPr>
                        <w:rPr>
                          <w:sz w:val="24"/>
                          <w:szCs w:val="24"/>
                        </w:rPr>
                      </w:pPr>
                      <w:r w:rsidRPr="00361A45">
                        <w:rPr>
                          <w:sz w:val="24"/>
                          <w:szCs w:val="24"/>
                        </w:rPr>
                        <w:t>ПОГОДЖЕННО</w:t>
                      </w:r>
                    </w:p>
                    <w:p w:rsidR="00416B24" w:rsidRPr="00361A45" w:rsidRDefault="00416B24" w:rsidP="00416B24">
                      <w:pPr>
                        <w:rPr>
                          <w:sz w:val="24"/>
                          <w:szCs w:val="24"/>
                        </w:rPr>
                      </w:pPr>
                    </w:p>
                    <w:p w:rsidR="00416B24" w:rsidRPr="00361A45" w:rsidRDefault="00416B24" w:rsidP="00416B24">
                      <w:pPr>
                        <w:rPr>
                          <w:sz w:val="24"/>
                          <w:szCs w:val="24"/>
                        </w:rPr>
                      </w:pPr>
                      <w:r w:rsidRPr="00361A45">
                        <w:rPr>
                          <w:sz w:val="24"/>
                          <w:szCs w:val="24"/>
                        </w:rPr>
                        <w:t>на загальних зборах колективу</w:t>
                      </w:r>
                    </w:p>
                    <w:p w:rsidR="00416B24" w:rsidRDefault="00416B24" w:rsidP="00416B24">
                      <w:pPr>
                        <w:rPr>
                          <w:sz w:val="24"/>
                          <w:szCs w:val="24"/>
                        </w:rPr>
                      </w:pPr>
                    </w:p>
                    <w:p w:rsidR="00416B24" w:rsidRPr="00361A45" w:rsidRDefault="00416B24" w:rsidP="00416B24">
                      <w:pPr>
                        <w:rPr>
                          <w:sz w:val="24"/>
                          <w:szCs w:val="24"/>
                        </w:rPr>
                      </w:pPr>
                      <w:r>
                        <w:rPr>
                          <w:sz w:val="24"/>
                          <w:szCs w:val="24"/>
                        </w:rPr>
                        <w:t xml:space="preserve">«____»  </w:t>
                      </w:r>
                      <w:r w:rsidRPr="00361A45">
                        <w:rPr>
                          <w:sz w:val="24"/>
                          <w:szCs w:val="24"/>
                        </w:rPr>
                        <w:t>____________</w:t>
                      </w:r>
                      <w:r>
                        <w:rPr>
                          <w:sz w:val="24"/>
                          <w:szCs w:val="24"/>
                        </w:rPr>
                        <w:t>___</w:t>
                      </w:r>
                      <w:r w:rsidRPr="00361A45">
                        <w:rPr>
                          <w:sz w:val="24"/>
                          <w:szCs w:val="24"/>
                        </w:rPr>
                        <w:t xml:space="preserve"> 2021 р.</w:t>
                      </w:r>
                    </w:p>
                    <w:p w:rsidR="00416B24" w:rsidRPr="00361A45" w:rsidRDefault="00416B24" w:rsidP="00416B24">
                      <w:pPr>
                        <w:rPr>
                          <w:sz w:val="24"/>
                          <w:szCs w:val="24"/>
                        </w:rPr>
                      </w:pPr>
                    </w:p>
                    <w:p w:rsidR="00416B24" w:rsidRPr="00361A45" w:rsidRDefault="00416B24" w:rsidP="00416B24">
                      <w:pPr>
                        <w:rPr>
                          <w:sz w:val="20"/>
                          <w:szCs w:val="20"/>
                        </w:rPr>
                      </w:pPr>
                      <w:r>
                        <w:rPr>
                          <w:sz w:val="24"/>
                          <w:szCs w:val="24"/>
                        </w:rPr>
                        <w:t xml:space="preserve">Голова РТК ___________  </w:t>
                      </w:r>
                      <w:r w:rsidRPr="00361A45">
                        <w:rPr>
                          <w:sz w:val="24"/>
                          <w:szCs w:val="24"/>
                        </w:rPr>
                        <w:t>Анастасія НІКОЛАЄНКО</w:t>
                      </w:r>
                    </w:p>
                    <w:p w:rsidR="00416B24" w:rsidRDefault="00416B24" w:rsidP="00416B24"/>
                  </w:txbxContent>
                </v:textbox>
              </v:shape>
            </w:pict>
          </mc:Fallback>
        </mc:AlternateContent>
      </w:r>
      <w:r w:rsidRPr="00416B24">
        <w:rPr>
          <w:rFonts w:ascii="Times New Roman" w:eastAsia="Times New Roman" w:hAnsi="Times New Roman" w:cs="Times New Roman"/>
          <w:sz w:val="28"/>
          <w:szCs w:val="28"/>
        </w:rPr>
        <w:t xml:space="preserve">  </w:t>
      </w: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right="-46"/>
        <w:jc w:val="center"/>
        <w:outlineLvl w:val="1"/>
        <w:rPr>
          <w:rFonts w:ascii="Times New Roman" w:eastAsia="Times New Roman" w:hAnsi="Times New Roman" w:cs="Times New Roman"/>
          <w:b/>
          <w:bCs/>
          <w:sz w:val="44"/>
          <w:szCs w:val="44"/>
        </w:rPr>
      </w:pPr>
      <w:r w:rsidRPr="00416B24">
        <w:rPr>
          <w:rFonts w:ascii="Times New Roman" w:eastAsia="Times New Roman" w:hAnsi="Times New Roman" w:cs="Times New Roman"/>
          <w:b/>
          <w:bCs/>
          <w:sz w:val="44"/>
          <w:szCs w:val="44"/>
        </w:rPr>
        <w:t xml:space="preserve">ПРАВИЛА </w:t>
      </w:r>
    </w:p>
    <w:p w:rsidR="00416B24" w:rsidRPr="00416B24" w:rsidRDefault="00416B24" w:rsidP="00416B24">
      <w:pPr>
        <w:widowControl w:val="0"/>
        <w:autoSpaceDE w:val="0"/>
        <w:autoSpaceDN w:val="0"/>
        <w:spacing w:before="75" w:after="0" w:line="240" w:lineRule="auto"/>
        <w:ind w:right="-46"/>
        <w:jc w:val="center"/>
        <w:outlineLvl w:val="1"/>
        <w:rPr>
          <w:rFonts w:ascii="Times New Roman" w:eastAsia="Times New Roman" w:hAnsi="Times New Roman" w:cs="Times New Roman"/>
          <w:b/>
          <w:bCs/>
          <w:sz w:val="44"/>
          <w:szCs w:val="44"/>
        </w:rPr>
      </w:pPr>
      <w:r w:rsidRPr="00416B24">
        <w:rPr>
          <w:rFonts w:ascii="Times New Roman" w:eastAsia="Times New Roman" w:hAnsi="Times New Roman" w:cs="Times New Roman"/>
          <w:b/>
          <w:bCs/>
          <w:sz w:val="44"/>
          <w:szCs w:val="44"/>
        </w:rPr>
        <w:t>ВНУТРІШНЬОГО ТРУДОВОГО РОЗПОРЯДКУ</w:t>
      </w:r>
    </w:p>
    <w:p w:rsidR="00416B24" w:rsidRPr="00416B24" w:rsidRDefault="00416B24" w:rsidP="00416B24">
      <w:pPr>
        <w:widowControl w:val="0"/>
        <w:autoSpaceDE w:val="0"/>
        <w:autoSpaceDN w:val="0"/>
        <w:spacing w:before="75" w:after="0" w:line="240" w:lineRule="auto"/>
        <w:ind w:right="-46"/>
        <w:jc w:val="center"/>
        <w:outlineLvl w:val="1"/>
        <w:rPr>
          <w:rFonts w:ascii="Times New Roman" w:eastAsia="Times New Roman" w:hAnsi="Times New Roman" w:cs="Times New Roman"/>
          <w:b/>
          <w:bCs/>
          <w:sz w:val="32"/>
          <w:szCs w:val="32"/>
        </w:rPr>
      </w:pPr>
      <w:r w:rsidRPr="00416B24">
        <w:rPr>
          <w:rFonts w:ascii="Times New Roman" w:eastAsia="Times New Roman" w:hAnsi="Times New Roman" w:cs="Times New Roman"/>
          <w:b/>
          <w:bCs/>
          <w:sz w:val="32"/>
          <w:szCs w:val="32"/>
        </w:rPr>
        <w:t xml:space="preserve">Комунального закладу «Новоодеська публічна бібліотека» </w:t>
      </w:r>
    </w:p>
    <w:p w:rsidR="00416B24" w:rsidRPr="00416B24" w:rsidRDefault="00416B24" w:rsidP="00416B24">
      <w:pPr>
        <w:widowControl w:val="0"/>
        <w:autoSpaceDE w:val="0"/>
        <w:autoSpaceDN w:val="0"/>
        <w:spacing w:before="75" w:after="0" w:line="240" w:lineRule="auto"/>
        <w:ind w:right="-46"/>
        <w:jc w:val="center"/>
        <w:outlineLvl w:val="1"/>
        <w:rPr>
          <w:rFonts w:ascii="Times New Roman" w:eastAsia="Times New Roman" w:hAnsi="Times New Roman" w:cs="Times New Roman"/>
          <w:b/>
          <w:bCs/>
          <w:sz w:val="32"/>
          <w:szCs w:val="32"/>
        </w:rPr>
      </w:pPr>
      <w:r w:rsidRPr="00416B24">
        <w:rPr>
          <w:rFonts w:ascii="Times New Roman" w:eastAsia="Times New Roman" w:hAnsi="Times New Roman" w:cs="Times New Roman"/>
          <w:b/>
          <w:bCs/>
          <w:sz w:val="32"/>
          <w:szCs w:val="32"/>
        </w:rPr>
        <w:t>Новоодеської міської ради</w:t>
      </w: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left="3648"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autoSpaceDE w:val="0"/>
        <w:autoSpaceDN w:val="0"/>
        <w:spacing w:before="75" w:after="0" w:line="240" w:lineRule="auto"/>
        <w:ind w:right="-46"/>
        <w:jc w:val="center"/>
        <w:outlineLvl w:val="1"/>
        <w:rPr>
          <w:rFonts w:ascii="Times New Roman" w:eastAsia="Times New Roman" w:hAnsi="Times New Roman" w:cs="Times New Roman"/>
          <w:b/>
          <w:bCs/>
          <w:sz w:val="28"/>
          <w:szCs w:val="28"/>
        </w:rPr>
      </w:pPr>
    </w:p>
    <w:p w:rsidR="00416B24" w:rsidRPr="00416B24" w:rsidRDefault="00416B24" w:rsidP="00416B24">
      <w:pPr>
        <w:widowControl w:val="0"/>
        <w:numPr>
          <w:ilvl w:val="1"/>
          <w:numId w:val="10"/>
        </w:numPr>
        <w:autoSpaceDE w:val="0"/>
        <w:autoSpaceDN w:val="0"/>
        <w:spacing w:before="75" w:after="0" w:line="240" w:lineRule="auto"/>
        <w:ind w:left="0" w:right="-46" w:firstLine="0"/>
        <w:jc w:val="center"/>
        <w:outlineLvl w:val="1"/>
        <w:rPr>
          <w:rFonts w:ascii="Times New Roman" w:eastAsia="Times New Roman" w:hAnsi="Times New Roman" w:cs="Times New Roman"/>
          <w:b/>
          <w:bCs/>
          <w:sz w:val="28"/>
          <w:szCs w:val="28"/>
        </w:rPr>
      </w:pPr>
      <w:r w:rsidRPr="00416B24">
        <w:rPr>
          <w:rFonts w:ascii="Times New Roman" w:eastAsia="Times New Roman" w:hAnsi="Times New Roman" w:cs="Times New Roman"/>
          <w:b/>
          <w:bCs/>
          <w:sz w:val="28"/>
          <w:szCs w:val="28"/>
        </w:rPr>
        <w:t>ЗАГАЛ</w:t>
      </w:r>
      <w:r w:rsidRPr="00416B24">
        <w:rPr>
          <w:rFonts w:ascii="Times New Roman" w:eastAsia="Times New Roman" w:hAnsi="Times New Roman" w:cs="Times New Roman"/>
          <w:bCs/>
          <w:sz w:val="28"/>
          <w:szCs w:val="28"/>
        </w:rPr>
        <w:t>Ь</w:t>
      </w:r>
      <w:r w:rsidRPr="00416B24">
        <w:rPr>
          <w:rFonts w:ascii="Times New Roman" w:eastAsia="Times New Roman" w:hAnsi="Times New Roman" w:cs="Times New Roman"/>
          <w:b/>
          <w:bCs/>
          <w:sz w:val="28"/>
          <w:szCs w:val="28"/>
        </w:rPr>
        <w:t>НІ</w:t>
      </w:r>
      <w:r w:rsidRPr="00416B24">
        <w:rPr>
          <w:rFonts w:ascii="Times New Roman" w:eastAsia="Times New Roman" w:hAnsi="Times New Roman" w:cs="Times New Roman"/>
          <w:b/>
          <w:bCs/>
          <w:spacing w:val="-1"/>
          <w:sz w:val="28"/>
          <w:szCs w:val="28"/>
        </w:rPr>
        <w:t xml:space="preserve"> </w:t>
      </w:r>
      <w:r w:rsidRPr="00416B24">
        <w:rPr>
          <w:rFonts w:ascii="Times New Roman" w:eastAsia="Times New Roman" w:hAnsi="Times New Roman" w:cs="Times New Roman"/>
          <w:b/>
          <w:bCs/>
          <w:sz w:val="28"/>
          <w:szCs w:val="28"/>
        </w:rPr>
        <w:t>ПОЛОЖЕННЯ</w:t>
      </w:r>
    </w:p>
    <w:p w:rsidR="00416B24" w:rsidRPr="00416B24" w:rsidRDefault="00416B24" w:rsidP="00416B24">
      <w:pPr>
        <w:widowControl w:val="0"/>
        <w:autoSpaceDE w:val="0"/>
        <w:autoSpaceDN w:val="0"/>
        <w:spacing w:after="0" w:line="240" w:lineRule="auto"/>
        <w:ind w:right="-46" w:firstLine="709"/>
        <w:rPr>
          <w:rFonts w:ascii="Times New Roman" w:eastAsia="Times New Roman" w:hAnsi="Times New Roman" w:cs="Times New Roman"/>
          <w:b/>
          <w:sz w:val="28"/>
          <w:szCs w:val="28"/>
        </w:rPr>
      </w:pPr>
    </w:p>
    <w:p w:rsidR="00416B24" w:rsidRPr="00416B24" w:rsidRDefault="00416B24" w:rsidP="00416B24">
      <w:pPr>
        <w:widowControl w:val="0"/>
        <w:numPr>
          <w:ilvl w:val="1"/>
          <w:numId w:val="19"/>
        </w:numPr>
        <w:autoSpaceDE w:val="0"/>
        <w:autoSpaceDN w:val="0"/>
        <w:spacing w:after="0" w:line="240" w:lineRule="auto"/>
        <w:ind w:left="0"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Відповідно до чинного законодавства України з метою забезпечення дотримання</w:t>
      </w:r>
      <w:r w:rsidRPr="00416B24">
        <w:rPr>
          <w:rFonts w:ascii="Times New Roman" w:eastAsia="Times New Roman" w:hAnsi="Times New Roman" w:cs="Times New Roman"/>
          <w:spacing w:val="-10"/>
          <w:sz w:val="28"/>
        </w:rPr>
        <w:t xml:space="preserve"> </w:t>
      </w:r>
      <w:r w:rsidRPr="00416B24">
        <w:rPr>
          <w:rFonts w:ascii="Times New Roman" w:eastAsia="Times New Roman" w:hAnsi="Times New Roman" w:cs="Times New Roman"/>
          <w:sz w:val="28"/>
        </w:rPr>
        <w:t>трудової</w:t>
      </w:r>
      <w:r w:rsidRPr="00416B24">
        <w:rPr>
          <w:rFonts w:ascii="Times New Roman" w:eastAsia="Times New Roman" w:hAnsi="Times New Roman" w:cs="Times New Roman"/>
          <w:spacing w:val="-10"/>
          <w:sz w:val="28"/>
        </w:rPr>
        <w:t xml:space="preserve"> </w:t>
      </w:r>
      <w:r w:rsidRPr="00416B24">
        <w:rPr>
          <w:rFonts w:ascii="Times New Roman" w:eastAsia="Times New Roman" w:hAnsi="Times New Roman" w:cs="Times New Roman"/>
          <w:sz w:val="28"/>
        </w:rPr>
        <w:t>дисципліни,</w:t>
      </w:r>
      <w:r w:rsidRPr="00416B24">
        <w:rPr>
          <w:rFonts w:ascii="Times New Roman" w:eastAsia="Times New Roman" w:hAnsi="Times New Roman" w:cs="Times New Roman"/>
          <w:spacing w:val="-7"/>
          <w:sz w:val="28"/>
        </w:rPr>
        <w:t xml:space="preserve"> </w:t>
      </w:r>
      <w:r w:rsidRPr="00416B24">
        <w:rPr>
          <w:rFonts w:ascii="Times New Roman" w:eastAsia="Times New Roman" w:hAnsi="Times New Roman" w:cs="Times New Roman"/>
          <w:sz w:val="28"/>
        </w:rPr>
        <w:t>підвищення</w:t>
      </w:r>
      <w:r w:rsidRPr="00416B24">
        <w:rPr>
          <w:rFonts w:ascii="Times New Roman" w:eastAsia="Times New Roman" w:hAnsi="Times New Roman" w:cs="Times New Roman"/>
          <w:spacing w:val="-9"/>
          <w:sz w:val="28"/>
        </w:rPr>
        <w:t xml:space="preserve"> </w:t>
      </w:r>
      <w:r w:rsidRPr="00416B24">
        <w:rPr>
          <w:rFonts w:ascii="Times New Roman" w:eastAsia="Times New Roman" w:hAnsi="Times New Roman" w:cs="Times New Roman"/>
          <w:sz w:val="28"/>
        </w:rPr>
        <w:t>якості</w:t>
      </w:r>
      <w:r w:rsidRPr="00416B24">
        <w:rPr>
          <w:rFonts w:ascii="Times New Roman" w:eastAsia="Times New Roman" w:hAnsi="Times New Roman" w:cs="Times New Roman"/>
          <w:spacing w:val="-11"/>
          <w:sz w:val="28"/>
        </w:rPr>
        <w:t xml:space="preserve"> </w:t>
      </w:r>
      <w:r w:rsidRPr="00416B24">
        <w:rPr>
          <w:rFonts w:ascii="Times New Roman" w:eastAsia="Times New Roman" w:hAnsi="Times New Roman" w:cs="Times New Roman"/>
          <w:sz w:val="28"/>
        </w:rPr>
        <w:t>та</w:t>
      </w:r>
      <w:r w:rsidRPr="00416B24">
        <w:rPr>
          <w:rFonts w:ascii="Times New Roman" w:eastAsia="Times New Roman" w:hAnsi="Times New Roman" w:cs="Times New Roman"/>
          <w:spacing w:val="-9"/>
          <w:sz w:val="28"/>
        </w:rPr>
        <w:t xml:space="preserve"> </w:t>
      </w:r>
      <w:r w:rsidRPr="00416B24">
        <w:rPr>
          <w:rFonts w:ascii="Times New Roman" w:eastAsia="Times New Roman" w:hAnsi="Times New Roman" w:cs="Times New Roman"/>
          <w:sz w:val="28"/>
        </w:rPr>
        <w:t>продуктивності праці, а також раціонального використання робочого часу працівниками Комунального закладу «Новоодеська публічна бібліотека» Новоодеської міської ради (далі за текстом – заклад) запроваджуються ці правила внутрішнього трудового розпорядку.</w:t>
      </w:r>
    </w:p>
    <w:p w:rsidR="00416B24" w:rsidRPr="00416B24" w:rsidRDefault="00416B24" w:rsidP="00416B24">
      <w:pPr>
        <w:widowControl w:val="0"/>
        <w:numPr>
          <w:ilvl w:val="1"/>
          <w:numId w:val="19"/>
        </w:numPr>
        <w:autoSpaceDE w:val="0"/>
        <w:autoSpaceDN w:val="0"/>
        <w:spacing w:before="2" w:after="0" w:line="321" w:lineRule="exact"/>
        <w:ind w:left="0" w:right="-46" w:firstLine="709"/>
        <w:jc w:val="both"/>
        <w:rPr>
          <w:rFonts w:ascii="Times New Roman" w:eastAsia="Times New Roman" w:hAnsi="Times New Roman" w:cs="Times New Roman"/>
        </w:rPr>
      </w:pPr>
      <w:r w:rsidRPr="00416B24">
        <w:rPr>
          <w:rFonts w:ascii="Times New Roman" w:eastAsia="Times New Roman" w:hAnsi="Times New Roman" w:cs="Times New Roman"/>
          <w:sz w:val="28"/>
        </w:rPr>
        <w:t>Правила внутрішнього трудового розпорядку (далі за текстом</w:t>
      </w:r>
      <w:r w:rsidRPr="00416B24">
        <w:rPr>
          <w:rFonts w:ascii="Times New Roman" w:eastAsia="Times New Roman" w:hAnsi="Times New Roman" w:cs="Times New Roman"/>
          <w:spacing w:val="3"/>
          <w:sz w:val="28"/>
        </w:rPr>
        <w:t xml:space="preserve"> </w:t>
      </w:r>
      <w:r w:rsidRPr="00416B24">
        <w:rPr>
          <w:rFonts w:ascii="Times New Roman" w:eastAsia="Times New Roman" w:hAnsi="Times New Roman" w:cs="Times New Roman"/>
          <w:sz w:val="28"/>
        </w:rPr>
        <w:t xml:space="preserve">– </w:t>
      </w:r>
      <w:r w:rsidRPr="00416B24">
        <w:rPr>
          <w:rFonts w:ascii="Times New Roman" w:eastAsia="Times New Roman" w:hAnsi="Times New Roman" w:cs="Times New Roman"/>
          <w:sz w:val="28"/>
          <w:szCs w:val="28"/>
        </w:rPr>
        <w:t>«Правила») мають на меті забезпечення чіткої організації праці, належних умов праці, підвищення її продуктивності та ефективності, раціональне використання робочого часу, зміцнення трудової дисципліни.</w:t>
      </w:r>
    </w:p>
    <w:p w:rsidR="00416B24" w:rsidRPr="00416B24" w:rsidRDefault="00416B24" w:rsidP="00416B24">
      <w:pPr>
        <w:widowControl w:val="0"/>
        <w:numPr>
          <w:ilvl w:val="1"/>
          <w:numId w:val="19"/>
        </w:numPr>
        <w:autoSpaceDE w:val="0"/>
        <w:autoSpaceDN w:val="0"/>
        <w:spacing w:before="1"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Трудова дисципліна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 До працівників, що порушують трудову дисципліну, застосовуються заходи дисциплінарного</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впливу.</w:t>
      </w:r>
    </w:p>
    <w:p w:rsidR="00416B24" w:rsidRPr="00416B24" w:rsidRDefault="00416B24" w:rsidP="00416B24">
      <w:pPr>
        <w:widowControl w:val="0"/>
        <w:numPr>
          <w:ilvl w:val="1"/>
          <w:numId w:val="19"/>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Правила є обов’язковими для виконання всіма учасниками трудових відносин.</w:t>
      </w:r>
    </w:p>
    <w:p w:rsidR="00416B24" w:rsidRPr="00416B24" w:rsidRDefault="00416B24" w:rsidP="00416B24">
      <w:pPr>
        <w:widowControl w:val="0"/>
        <w:numPr>
          <w:ilvl w:val="1"/>
          <w:numId w:val="19"/>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Правила затверджуються зборами трудового колективу і Радою трудового колективу, відповідно до законодавства про працю та цих рекомендацій і є обов’язковим до виконання.</w:t>
      </w:r>
    </w:p>
    <w:p w:rsidR="00416B24" w:rsidRPr="00416B24" w:rsidRDefault="00416B24" w:rsidP="00416B24">
      <w:pPr>
        <w:widowControl w:val="0"/>
        <w:autoSpaceDE w:val="0"/>
        <w:autoSpaceDN w:val="0"/>
        <w:spacing w:before="6" w:after="0" w:line="240" w:lineRule="auto"/>
        <w:ind w:right="-46"/>
        <w:rPr>
          <w:rFonts w:ascii="Times New Roman" w:eastAsia="Times New Roman" w:hAnsi="Times New Roman" w:cs="Times New Roman"/>
          <w:sz w:val="28"/>
          <w:szCs w:val="28"/>
        </w:rPr>
      </w:pPr>
    </w:p>
    <w:p w:rsidR="00416B24" w:rsidRPr="00416B24" w:rsidRDefault="00416B24" w:rsidP="00416B24">
      <w:pPr>
        <w:widowControl w:val="0"/>
        <w:numPr>
          <w:ilvl w:val="1"/>
          <w:numId w:val="10"/>
        </w:numPr>
        <w:autoSpaceDE w:val="0"/>
        <w:autoSpaceDN w:val="0"/>
        <w:spacing w:after="0" w:line="319" w:lineRule="exact"/>
        <w:ind w:left="0" w:right="-46" w:firstLine="0"/>
        <w:jc w:val="center"/>
        <w:outlineLvl w:val="1"/>
        <w:rPr>
          <w:rFonts w:ascii="Times New Roman" w:eastAsia="Times New Roman" w:hAnsi="Times New Roman" w:cs="Times New Roman"/>
          <w:b/>
          <w:bCs/>
          <w:sz w:val="28"/>
          <w:szCs w:val="28"/>
        </w:rPr>
      </w:pPr>
      <w:r w:rsidRPr="00416B24">
        <w:rPr>
          <w:rFonts w:ascii="Times New Roman" w:eastAsia="Times New Roman" w:hAnsi="Times New Roman" w:cs="Times New Roman"/>
          <w:b/>
          <w:bCs/>
          <w:sz w:val="28"/>
          <w:szCs w:val="28"/>
        </w:rPr>
        <w:t>ПОРЯДОК ПРИЙОМУ ТА ЗВІЛЬНЕННЯ</w:t>
      </w:r>
      <w:r w:rsidRPr="00416B24">
        <w:rPr>
          <w:rFonts w:ascii="Times New Roman" w:eastAsia="Times New Roman" w:hAnsi="Times New Roman" w:cs="Times New Roman"/>
          <w:b/>
          <w:bCs/>
          <w:spacing w:val="-1"/>
          <w:sz w:val="28"/>
          <w:szCs w:val="28"/>
        </w:rPr>
        <w:t xml:space="preserve"> </w:t>
      </w:r>
      <w:r w:rsidRPr="00416B24">
        <w:rPr>
          <w:rFonts w:ascii="Times New Roman" w:eastAsia="Times New Roman" w:hAnsi="Times New Roman" w:cs="Times New Roman"/>
          <w:b/>
          <w:bCs/>
          <w:sz w:val="28"/>
          <w:szCs w:val="28"/>
        </w:rPr>
        <w:t>ПРАЦІВНИКІВ</w:t>
      </w:r>
    </w:p>
    <w:p w:rsidR="00416B24" w:rsidRPr="00416B24" w:rsidRDefault="00416B24" w:rsidP="00416B24">
      <w:pPr>
        <w:widowControl w:val="0"/>
        <w:autoSpaceDE w:val="0"/>
        <w:autoSpaceDN w:val="0"/>
        <w:spacing w:after="0" w:line="319" w:lineRule="exact"/>
        <w:ind w:right="-46"/>
        <w:outlineLvl w:val="1"/>
        <w:rPr>
          <w:rFonts w:ascii="Times New Roman" w:eastAsia="Times New Roman" w:hAnsi="Times New Roman" w:cs="Times New Roman"/>
          <w:b/>
          <w:bCs/>
          <w:sz w:val="28"/>
          <w:szCs w:val="28"/>
        </w:rPr>
      </w:pPr>
    </w:p>
    <w:p w:rsidR="00416B24" w:rsidRPr="00416B24" w:rsidRDefault="00416B24" w:rsidP="00416B24">
      <w:pPr>
        <w:widowControl w:val="0"/>
        <w:numPr>
          <w:ilvl w:val="1"/>
          <w:numId w:val="17"/>
        </w:numPr>
        <w:autoSpaceDE w:val="0"/>
        <w:autoSpaceDN w:val="0"/>
        <w:spacing w:after="0" w:line="237"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Прийняття та звільнення до Новоодеської публічної бібліотеки здійснюється за наказом</w:t>
      </w:r>
      <w:r w:rsidRPr="00416B24">
        <w:rPr>
          <w:rFonts w:ascii="Times New Roman" w:eastAsia="Times New Roman" w:hAnsi="Times New Roman" w:cs="Times New Roman"/>
          <w:spacing w:val="-8"/>
          <w:sz w:val="28"/>
        </w:rPr>
        <w:t xml:space="preserve"> </w:t>
      </w:r>
      <w:r w:rsidRPr="00416B24">
        <w:rPr>
          <w:rFonts w:ascii="Times New Roman" w:eastAsia="Times New Roman" w:hAnsi="Times New Roman" w:cs="Times New Roman"/>
          <w:sz w:val="28"/>
        </w:rPr>
        <w:t>директора.</w:t>
      </w:r>
    </w:p>
    <w:p w:rsidR="00416B24" w:rsidRPr="00416B24" w:rsidRDefault="00416B24" w:rsidP="00416B24">
      <w:pPr>
        <w:widowControl w:val="0"/>
        <w:numPr>
          <w:ilvl w:val="1"/>
          <w:numId w:val="17"/>
        </w:numPr>
        <w:autoSpaceDE w:val="0"/>
        <w:autoSpaceDN w:val="0"/>
        <w:spacing w:before="4"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При прийнятті на роботу працівник зобов’язаний подати заяву про прийняття на роботу, паспорт</w:t>
      </w:r>
      <w:r w:rsidRPr="00416B24">
        <w:rPr>
          <w:rFonts w:ascii="Times New Roman" w:eastAsia="Times New Roman" w:hAnsi="Times New Roman" w:cs="Times New Roman"/>
          <w:spacing w:val="-50"/>
          <w:sz w:val="28"/>
        </w:rPr>
        <w:t xml:space="preserve"> </w:t>
      </w:r>
      <w:r w:rsidRPr="00416B24">
        <w:rPr>
          <w:rFonts w:ascii="Times New Roman" w:eastAsia="Times New Roman" w:hAnsi="Times New Roman" w:cs="Times New Roman"/>
          <w:sz w:val="28"/>
        </w:rPr>
        <w:t>або інший документ, що посвідчує особу, довідку про присвоєння ідентифікаційного коду, трудову книжку, документ про освіту (спеціальність, кваліфікацію) та інші документи. Забороняється вимагати від осіб, які приймаються на роботу, відомості та документи, подання яких не передбачено законодавством.</w:t>
      </w:r>
    </w:p>
    <w:p w:rsidR="00416B24" w:rsidRPr="00416B24" w:rsidRDefault="00416B24" w:rsidP="00416B24">
      <w:pPr>
        <w:widowControl w:val="0"/>
        <w:numPr>
          <w:ilvl w:val="1"/>
          <w:numId w:val="17"/>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До</w:t>
      </w:r>
      <w:r w:rsidRPr="00416B24">
        <w:rPr>
          <w:rFonts w:ascii="Times New Roman" w:eastAsia="Times New Roman" w:hAnsi="Times New Roman" w:cs="Times New Roman"/>
          <w:spacing w:val="-10"/>
          <w:sz w:val="28"/>
        </w:rPr>
        <w:t xml:space="preserve"> </w:t>
      </w:r>
      <w:r w:rsidRPr="00416B24">
        <w:rPr>
          <w:rFonts w:ascii="Times New Roman" w:eastAsia="Times New Roman" w:hAnsi="Times New Roman" w:cs="Times New Roman"/>
          <w:sz w:val="28"/>
        </w:rPr>
        <w:t>початку</w:t>
      </w:r>
      <w:r w:rsidRPr="00416B24">
        <w:rPr>
          <w:rFonts w:ascii="Times New Roman" w:eastAsia="Times New Roman" w:hAnsi="Times New Roman" w:cs="Times New Roman"/>
          <w:spacing w:val="-14"/>
          <w:sz w:val="28"/>
        </w:rPr>
        <w:t xml:space="preserve"> </w:t>
      </w:r>
      <w:r w:rsidRPr="00416B24">
        <w:rPr>
          <w:rFonts w:ascii="Times New Roman" w:eastAsia="Times New Roman" w:hAnsi="Times New Roman" w:cs="Times New Roman"/>
          <w:sz w:val="28"/>
        </w:rPr>
        <w:t>роботи</w:t>
      </w:r>
      <w:r w:rsidRPr="00416B24">
        <w:rPr>
          <w:rFonts w:ascii="Times New Roman" w:eastAsia="Times New Roman" w:hAnsi="Times New Roman" w:cs="Times New Roman"/>
          <w:spacing w:val="-7"/>
          <w:sz w:val="28"/>
        </w:rPr>
        <w:t xml:space="preserve"> </w:t>
      </w:r>
      <w:r w:rsidRPr="00416B24">
        <w:rPr>
          <w:rFonts w:ascii="Times New Roman" w:eastAsia="Times New Roman" w:hAnsi="Times New Roman" w:cs="Times New Roman"/>
          <w:sz w:val="28"/>
        </w:rPr>
        <w:t>працівник</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повинен</w:t>
      </w:r>
      <w:r w:rsidRPr="00416B24">
        <w:rPr>
          <w:rFonts w:ascii="Times New Roman" w:eastAsia="Times New Roman" w:hAnsi="Times New Roman" w:cs="Times New Roman"/>
          <w:spacing w:val="-7"/>
          <w:sz w:val="28"/>
        </w:rPr>
        <w:t xml:space="preserve"> </w:t>
      </w:r>
      <w:r w:rsidRPr="00416B24">
        <w:rPr>
          <w:rFonts w:ascii="Times New Roman" w:eastAsia="Times New Roman" w:hAnsi="Times New Roman" w:cs="Times New Roman"/>
          <w:sz w:val="28"/>
        </w:rPr>
        <w:t>бути</w:t>
      </w:r>
      <w:r w:rsidRPr="00416B24">
        <w:rPr>
          <w:rFonts w:ascii="Times New Roman" w:eastAsia="Times New Roman" w:hAnsi="Times New Roman" w:cs="Times New Roman"/>
          <w:spacing w:val="-8"/>
          <w:sz w:val="28"/>
        </w:rPr>
        <w:t xml:space="preserve"> </w:t>
      </w:r>
      <w:r w:rsidRPr="00416B24">
        <w:rPr>
          <w:rFonts w:ascii="Times New Roman" w:eastAsia="Times New Roman" w:hAnsi="Times New Roman" w:cs="Times New Roman"/>
          <w:sz w:val="28"/>
        </w:rPr>
        <w:t>ознайомлений</w:t>
      </w:r>
      <w:r w:rsidRPr="00416B24">
        <w:rPr>
          <w:rFonts w:ascii="Times New Roman" w:eastAsia="Times New Roman" w:hAnsi="Times New Roman" w:cs="Times New Roman"/>
          <w:spacing w:val="-7"/>
          <w:sz w:val="28"/>
        </w:rPr>
        <w:t xml:space="preserve"> </w:t>
      </w:r>
      <w:r w:rsidRPr="00416B24">
        <w:rPr>
          <w:rFonts w:ascii="Times New Roman" w:eastAsia="Times New Roman" w:hAnsi="Times New Roman" w:cs="Times New Roman"/>
          <w:sz w:val="28"/>
        </w:rPr>
        <w:t>під</w:t>
      </w:r>
      <w:r w:rsidRPr="00416B24">
        <w:rPr>
          <w:rFonts w:ascii="Times New Roman" w:eastAsia="Times New Roman" w:hAnsi="Times New Roman" w:cs="Times New Roman"/>
          <w:spacing w:val="-4"/>
          <w:sz w:val="28"/>
        </w:rPr>
        <w:t xml:space="preserve"> </w:t>
      </w:r>
      <w:r w:rsidRPr="00416B24">
        <w:rPr>
          <w:rFonts w:ascii="Times New Roman" w:eastAsia="Times New Roman" w:hAnsi="Times New Roman" w:cs="Times New Roman"/>
          <w:sz w:val="28"/>
        </w:rPr>
        <w:t>підпис з:</w:t>
      </w:r>
    </w:p>
    <w:p w:rsidR="00416B24" w:rsidRPr="00416B24" w:rsidRDefault="00416B24" w:rsidP="00416B24">
      <w:pPr>
        <w:widowControl w:val="0"/>
        <w:numPr>
          <w:ilvl w:val="1"/>
          <w:numId w:val="18"/>
        </w:numPr>
        <w:autoSpaceDE w:val="0"/>
        <w:autoSpaceDN w:val="0"/>
        <w:spacing w:before="1" w:after="0" w:line="321" w:lineRule="exact"/>
        <w:ind w:right="-46" w:firstLine="709"/>
        <w:rPr>
          <w:rFonts w:ascii="Times New Roman" w:eastAsia="Times New Roman" w:hAnsi="Times New Roman" w:cs="Times New Roman"/>
          <w:sz w:val="28"/>
        </w:rPr>
      </w:pPr>
      <w:r w:rsidRPr="00416B24">
        <w:rPr>
          <w:rFonts w:ascii="Times New Roman" w:eastAsia="Times New Roman" w:hAnsi="Times New Roman" w:cs="Times New Roman"/>
          <w:sz w:val="28"/>
        </w:rPr>
        <w:t>правилами внутрішнього трудового</w:t>
      </w:r>
      <w:r w:rsidRPr="00416B24">
        <w:rPr>
          <w:rFonts w:ascii="Times New Roman" w:eastAsia="Times New Roman" w:hAnsi="Times New Roman" w:cs="Times New Roman"/>
          <w:spacing w:val="-8"/>
          <w:sz w:val="28"/>
        </w:rPr>
        <w:t xml:space="preserve"> </w:t>
      </w:r>
      <w:r w:rsidRPr="00416B24">
        <w:rPr>
          <w:rFonts w:ascii="Times New Roman" w:eastAsia="Times New Roman" w:hAnsi="Times New Roman" w:cs="Times New Roman"/>
          <w:sz w:val="28"/>
        </w:rPr>
        <w:t>розпорядку;</w:t>
      </w:r>
    </w:p>
    <w:p w:rsidR="00416B24" w:rsidRPr="00416B24" w:rsidRDefault="00416B24" w:rsidP="00416B24">
      <w:pPr>
        <w:widowControl w:val="0"/>
        <w:numPr>
          <w:ilvl w:val="1"/>
          <w:numId w:val="18"/>
        </w:numPr>
        <w:autoSpaceDE w:val="0"/>
        <w:autoSpaceDN w:val="0"/>
        <w:spacing w:after="0" w:line="321" w:lineRule="exact"/>
        <w:ind w:right="-46" w:firstLine="709"/>
        <w:rPr>
          <w:rFonts w:ascii="Times New Roman" w:eastAsia="Times New Roman" w:hAnsi="Times New Roman" w:cs="Times New Roman"/>
          <w:sz w:val="28"/>
        </w:rPr>
      </w:pPr>
      <w:r w:rsidRPr="00416B24">
        <w:rPr>
          <w:rFonts w:ascii="Times New Roman" w:eastAsia="Times New Roman" w:hAnsi="Times New Roman" w:cs="Times New Roman"/>
          <w:sz w:val="28"/>
        </w:rPr>
        <w:t>посадовою</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інструкцією;</w:t>
      </w:r>
    </w:p>
    <w:p w:rsidR="00416B24" w:rsidRPr="00416B24" w:rsidRDefault="00416B24" w:rsidP="00416B24">
      <w:pPr>
        <w:widowControl w:val="0"/>
        <w:numPr>
          <w:ilvl w:val="1"/>
          <w:numId w:val="18"/>
        </w:numPr>
        <w:autoSpaceDE w:val="0"/>
        <w:autoSpaceDN w:val="0"/>
        <w:spacing w:before="2" w:after="0" w:line="321" w:lineRule="exact"/>
        <w:ind w:right="-46" w:firstLine="709"/>
        <w:rPr>
          <w:rFonts w:ascii="Times New Roman" w:eastAsia="Times New Roman" w:hAnsi="Times New Roman" w:cs="Times New Roman"/>
          <w:sz w:val="28"/>
        </w:rPr>
      </w:pPr>
      <w:r w:rsidRPr="00416B24">
        <w:rPr>
          <w:rFonts w:ascii="Times New Roman" w:eastAsia="Times New Roman" w:hAnsi="Times New Roman" w:cs="Times New Roman"/>
          <w:sz w:val="28"/>
        </w:rPr>
        <w:t>положенням про відділ;</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філію;</w:t>
      </w:r>
    </w:p>
    <w:p w:rsidR="00416B24" w:rsidRPr="00416B24" w:rsidRDefault="00416B24" w:rsidP="00416B24">
      <w:pPr>
        <w:widowControl w:val="0"/>
        <w:numPr>
          <w:ilvl w:val="1"/>
          <w:numId w:val="18"/>
        </w:numPr>
        <w:autoSpaceDE w:val="0"/>
        <w:autoSpaceDN w:val="0"/>
        <w:spacing w:after="0" w:line="321" w:lineRule="exact"/>
        <w:ind w:right="-46" w:firstLine="709"/>
        <w:rPr>
          <w:rFonts w:ascii="Times New Roman" w:eastAsia="Times New Roman" w:hAnsi="Times New Roman" w:cs="Times New Roman"/>
          <w:sz w:val="28"/>
        </w:rPr>
      </w:pPr>
      <w:r w:rsidRPr="00416B24">
        <w:rPr>
          <w:rFonts w:ascii="Times New Roman" w:eastAsia="Times New Roman" w:hAnsi="Times New Roman" w:cs="Times New Roman"/>
          <w:sz w:val="28"/>
        </w:rPr>
        <w:t>пройденим інструктажем з охорони праці та техніки</w:t>
      </w:r>
      <w:r w:rsidRPr="00416B24">
        <w:rPr>
          <w:rFonts w:ascii="Times New Roman" w:eastAsia="Times New Roman" w:hAnsi="Times New Roman" w:cs="Times New Roman"/>
          <w:spacing w:val="-7"/>
          <w:sz w:val="28"/>
        </w:rPr>
        <w:t xml:space="preserve"> </w:t>
      </w:r>
      <w:r w:rsidRPr="00416B24">
        <w:rPr>
          <w:rFonts w:ascii="Times New Roman" w:eastAsia="Times New Roman" w:hAnsi="Times New Roman" w:cs="Times New Roman"/>
          <w:sz w:val="28"/>
        </w:rPr>
        <w:t>безпеки.</w:t>
      </w:r>
    </w:p>
    <w:p w:rsidR="00416B24" w:rsidRPr="00416B24" w:rsidRDefault="00416B24" w:rsidP="00416B24">
      <w:pPr>
        <w:widowControl w:val="0"/>
        <w:numPr>
          <w:ilvl w:val="1"/>
          <w:numId w:val="17"/>
        </w:numPr>
        <w:autoSpaceDE w:val="0"/>
        <w:autoSpaceDN w:val="0"/>
        <w:spacing w:before="2"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На кожного працівника, прийнятого на роботу, оформлюється особова справа.</w:t>
      </w:r>
    </w:p>
    <w:p w:rsidR="00416B24" w:rsidRPr="00416B24" w:rsidRDefault="00416B24" w:rsidP="00416B24">
      <w:pPr>
        <w:widowControl w:val="0"/>
        <w:numPr>
          <w:ilvl w:val="1"/>
          <w:numId w:val="17"/>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 xml:space="preserve">При прийнятті на роботу працівника може бути обумовлене угодою сторін випробування з метою перевірки відповідності працівника роботі, яка </w:t>
      </w:r>
      <w:r w:rsidRPr="00416B24">
        <w:rPr>
          <w:rFonts w:ascii="Times New Roman" w:eastAsia="Times New Roman" w:hAnsi="Times New Roman" w:cs="Times New Roman"/>
          <w:sz w:val="28"/>
        </w:rPr>
        <w:lastRenderedPageBreak/>
        <w:t>йому доручається.</w:t>
      </w:r>
    </w:p>
    <w:p w:rsidR="00416B24" w:rsidRPr="00416B24" w:rsidRDefault="00416B24" w:rsidP="00416B24">
      <w:pPr>
        <w:widowControl w:val="0"/>
        <w:numPr>
          <w:ilvl w:val="1"/>
          <w:numId w:val="17"/>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Строк</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випробування</w:t>
      </w:r>
      <w:r w:rsidRPr="00416B24">
        <w:rPr>
          <w:rFonts w:ascii="Times New Roman" w:eastAsia="Times New Roman" w:hAnsi="Times New Roman" w:cs="Times New Roman"/>
          <w:spacing w:val="-6"/>
          <w:sz w:val="28"/>
        </w:rPr>
        <w:t xml:space="preserve"> </w:t>
      </w:r>
      <w:r w:rsidRPr="00416B24">
        <w:rPr>
          <w:rFonts w:ascii="Times New Roman" w:eastAsia="Times New Roman" w:hAnsi="Times New Roman" w:cs="Times New Roman"/>
          <w:sz w:val="28"/>
        </w:rPr>
        <w:t>при</w:t>
      </w:r>
      <w:r w:rsidRPr="00416B24">
        <w:rPr>
          <w:rFonts w:ascii="Times New Roman" w:eastAsia="Times New Roman" w:hAnsi="Times New Roman" w:cs="Times New Roman"/>
          <w:spacing w:val="-7"/>
          <w:sz w:val="28"/>
        </w:rPr>
        <w:t xml:space="preserve"> </w:t>
      </w:r>
      <w:r w:rsidRPr="00416B24">
        <w:rPr>
          <w:rFonts w:ascii="Times New Roman" w:eastAsia="Times New Roman" w:hAnsi="Times New Roman" w:cs="Times New Roman"/>
          <w:sz w:val="28"/>
        </w:rPr>
        <w:t>прийнятті</w:t>
      </w:r>
      <w:r w:rsidRPr="00416B24">
        <w:rPr>
          <w:rFonts w:ascii="Times New Roman" w:eastAsia="Times New Roman" w:hAnsi="Times New Roman" w:cs="Times New Roman"/>
          <w:spacing w:val="-7"/>
          <w:sz w:val="28"/>
        </w:rPr>
        <w:t xml:space="preserve"> </w:t>
      </w:r>
      <w:r w:rsidRPr="00416B24">
        <w:rPr>
          <w:rFonts w:ascii="Times New Roman" w:eastAsia="Times New Roman" w:hAnsi="Times New Roman" w:cs="Times New Roman"/>
          <w:sz w:val="28"/>
        </w:rPr>
        <w:t>на</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роботу</w:t>
      </w:r>
      <w:r w:rsidRPr="00416B24">
        <w:rPr>
          <w:rFonts w:ascii="Times New Roman" w:eastAsia="Times New Roman" w:hAnsi="Times New Roman" w:cs="Times New Roman"/>
          <w:spacing w:val="-10"/>
          <w:sz w:val="28"/>
        </w:rPr>
        <w:t xml:space="preserve"> </w:t>
      </w:r>
      <w:r w:rsidRPr="00416B24">
        <w:rPr>
          <w:rFonts w:ascii="Times New Roman" w:eastAsia="Times New Roman" w:hAnsi="Times New Roman" w:cs="Times New Roman"/>
          <w:sz w:val="28"/>
        </w:rPr>
        <w:t>не</w:t>
      </w:r>
      <w:r w:rsidRPr="00416B24">
        <w:rPr>
          <w:rFonts w:ascii="Times New Roman" w:eastAsia="Times New Roman" w:hAnsi="Times New Roman" w:cs="Times New Roman"/>
          <w:spacing w:val="-10"/>
          <w:sz w:val="28"/>
        </w:rPr>
        <w:t xml:space="preserve"> </w:t>
      </w:r>
      <w:r w:rsidRPr="00416B24">
        <w:rPr>
          <w:rFonts w:ascii="Times New Roman" w:eastAsia="Times New Roman" w:hAnsi="Times New Roman" w:cs="Times New Roman"/>
          <w:sz w:val="28"/>
        </w:rPr>
        <w:t>може</w:t>
      </w:r>
      <w:r w:rsidRPr="00416B24">
        <w:rPr>
          <w:rFonts w:ascii="Times New Roman" w:eastAsia="Times New Roman" w:hAnsi="Times New Roman" w:cs="Times New Roman"/>
          <w:spacing w:val="-9"/>
          <w:sz w:val="28"/>
        </w:rPr>
        <w:t xml:space="preserve"> </w:t>
      </w:r>
      <w:r w:rsidRPr="00416B24">
        <w:rPr>
          <w:rFonts w:ascii="Times New Roman" w:eastAsia="Times New Roman" w:hAnsi="Times New Roman" w:cs="Times New Roman"/>
          <w:sz w:val="28"/>
        </w:rPr>
        <w:t>перевищувати трьох місяців. Якщо працівник в період випробування був відсутній на роботі у зв’язку з тимчасовою непрацездатністю або з інших причин,</w:t>
      </w:r>
      <w:r w:rsidRPr="00416B24">
        <w:rPr>
          <w:rFonts w:ascii="Times New Roman" w:eastAsia="Times New Roman" w:hAnsi="Times New Roman" w:cs="Times New Roman"/>
          <w:spacing w:val="2"/>
          <w:sz w:val="28"/>
        </w:rPr>
        <w:t xml:space="preserve"> </w:t>
      </w:r>
      <w:r w:rsidRPr="00416B24">
        <w:rPr>
          <w:rFonts w:ascii="Times New Roman" w:eastAsia="Times New Roman" w:hAnsi="Times New Roman" w:cs="Times New Roman"/>
          <w:sz w:val="28"/>
        </w:rPr>
        <w:t xml:space="preserve">строк </w:t>
      </w:r>
      <w:r w:rsidRPr="00416B24">
        <w:rPr>
          <w:rFonts w:ascii="Times New Roman" w:eastAsia="Times New Roman" w:hAnsi="Times New Roman" w:cs="Times New Roman"/>
          <w:sz w:val="28"/>
          <w:szCs w:val="28"/>
        </w:rPr>
        <w:t>випробування може бути продовжено на відповідну кількість днів, протягом яких він був відсутній.</w:t>
      </w:r>
    </w:p>
    <w:p w:rsidR="00416B24" w:rsidRPr="00416B24" w:rsidRDefault="00416B24" w:rsidP="00416B24">
      <w:pPr>
        <w:widowControl w:val="0"/>
        <w:numPr>
          <w:ilvl w:val="1"/>
          <w:numId w:val="17"/>
        </w:numPr>
        <w:autoSpaceDE w:val="0"/>
        <w:autoSpaceDN w:val="0"/>
        <w:spacing w:before="1"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 Якщо протягом строку випробування встановлено не відповідність працівника роботі, на яку його прийнято, керівник вправі розірвати трудовий</w:t>
      </w:r>
      <w:r w:rsidRPr="00416B24">
        <w:rPr>
          <w:rFonts w:ascii="Times New Roman" w:eastAsia="Times New Roman" w:hAnsi="Times New Roman" w:cs="Times New Roman"/>
          <w:spacing w:val="-3"/>
          <w:sz w:val="28"/>
        </w:rPr>
        <w:t xml:space="preserve"> </w:t>
      </w:r>
      <w:r w:rsidRPr="00416B24">
        <w:rPr>
          <w:rFonts w:ascii="Times New Roman" w:eastAsia="Times New Roman" w:hAnsi="Times New Roman" w:cs="Times New Roman"/>
          <w:sz w:val="28"/>
        </w:rPr>
        <w:t>договір.</w:t>
      </w:r>
    </w:p>
    <w:p w:rsidR="00416B24" w:rsidRPr="00416B24" w:rsidRDefault="00416B24" w:rsidP="00416B24">
      <w:pPr>
        <w:widowControl w:val="0"/>
        <w:numPr>
          <w:ilvl w:val="1"/>
          <w:numId w:val="17"/>
        </w:numPr>
        <w:autoSpaceDE w:val="0"/>
        <w:autoSpaceDN w:val="0"/>
        <w:spacing w:before="1"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На всіх працівників, що пропрацювали відповідно до виданого наказу про прийом на роботу понад п’яти днів, ведуться трудові книжки у порядку, передбаченому Інструкцією «Про порядок ведення трудових книжок» (Наказ № 58 від 29.07.1993</w:t>
      </w:r>
      <w:r w:rsidRPr="00416B24">
        <w:rPr>
          <w:rFonts w:ascii="Times New Roman" w:eastAsia="Times New Roman" w:hAnsi="Times New Roman" w:cs="Times New Roman"/>
          <w:spacing w:val="-12"/>
          <w:sz w:val="28"/>
        </w:rPr>
        <w:t xml:space="preserve"> </w:t>
      </w:r>
      <w:r w:rsidRPr="00416B24">
        <w:rPr>
          <w:rFonts w:ascii="Times New Roman" w:eastAsia="Times New Roman" w:hAnsi="Times New Roman" w:cs="Times New Roman"/>
          <w:sz w:val="28"/>
        </w:rPr>
        <w:t>р.).</w:t>
      </w:r>
    </w:p>
    <w:p w:rsidR="00416B24" w:rsidRPr="00416B24" w:rsidRDefault="00416B24" w:rsidP="00416B24">
      <w:pPr>
        <w:widowControl w:val="0"/>
        <w:numPr>
          <w:ilvl w:val="1"/>
          <w:numId w:val="17"/>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Припинення трудового договору може мати місце тільки на підставах, передбачених законодавством. Працівник має право розірвати трудовий договір, укладений на невизначений строк, попередивши про це адміністрацію ЦБС за два тижні. За домовленістю між працівником і адміністрацією трудовий договір може бути розірваний і до закінчення терміну попередження про</w:t>
      </w:r>
      <w:r w:rsidRPr="00416B24">
        <w:rPr>
          <w:rFonts w:ascii="Times New Roman" w:eastAsia="Times New Roman" w:hAnsi="Times New Roman" w:cs="Times New Roman"/>
          <w:spacing w:val="-4"/>
          <w:sz w:val="28"/>
        </w:rPr>
        <w:t xml:space="preserve"> </w:t>
      </w:r>
      <w:r w:rsidRPr="00416B24">
        <w:rPr>
          <w:rFonts w:ascii="Times New Roman" w:eastAsia="Times New Roman" w:hAnsi="Times New Roman" w:cs="Times New Roman"/>
          <w:sz w:val="28"/>
        </w:rPr>
        <w:t>звільнення.</w:t>
      </w:r>
    </w:p>
    <w:p w:rsidR="00416B24" w:rsidRPr="00416B24" w:rsidRDefault="00416B24" w:rsidP="00416B24">
      <w:pPr>
        <w:widowControl w:val="0"/>
        <w:numPr>
          <w:ilvl w:val="1"/>
          <w:numId w:val="17"/>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Припинення трудового договору оформлюється наказом директора. Трудова книжка має бути видана працівнику в день звільнення з внесеним до неї записом про</w:t>
      </w:r>
      <w:r w:rsidRPr="00416B24">
        <w:rPr>
          <w:rFonts w:ascii="Times New Roman" w:eastAsia="Times New Roman" w:hAnsi="Times New Roman" w:cs="Times New Roman"/>
          <w:spacing w:val="-7"/>
          <w:sz w:val="28"/>
        </w:rPr>
        <w:t xml:space="preserve"> </w:t>
      </w:r>
      <w:r w:rsidRPr="00416B24">
        <w:rPr>
          <w:rFonts w:ascii="Times New Roman" w:eastAsia="Times New Roman" w:hAnsi="Times New Roman" w:cs="Times New Roman"/>
          <w:sz w:val="28"/>
        </w:rPr>
        <w:t>звільнення.</w:t>
      </w:r>
    </w:p>
    <w:p w:rsidR="00416B24" w:rsidRPr="00416B24" w:rsidRDefault="00416B24" w:rsidP="00416B24">
      <w:pPr>
        <w:widowControl w:val="0"/>
        <w:numPr>
          <w:ilvl w:val="1"/>
          <w:numId w:val="17"/>
        </w:numPr>
        <w:autoSpaceDE w:val="0"/>
        <w:autoSpaceDN w:val="0"/>
        <w:spacing w:before="1"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Якщо працівник відсутній на роботі в день звільнення, то йому надсилається поштове повідомлення із вказівкою про необхідність отримання трудової книжки. Пересилання трудової книжки з доставкою на зазначену адресу допускається тільки за письмовою згодою</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працівника.</w:t>
      </w:r>
    </w:p>
    <w:p w:rsidR="00416B24" w:rsidRPr="00416B24" w:rsidRDefault="00416B24" w:rsidP="00416B24">
      <w:pPr>
        <w:widowControl w:val="0"/>
        <w:numPr>
          <w:ilvl w:val="1"/>
          <w:numId w:val="17"/>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При звільненні працівника виплата всіх сум, що йому належать,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w:t>
      </w:r>
      <w:r w:rsidRPr="00416B24">
        <w:rPr>
          <w:rFonts w:ascii="Times New Roman" w:eastAsia="Times New Roman" w:hAnsi="Times New Roman" w:cs="Times New Roman"/>
          <w:spacing w:val="-4"/>
          <w:sz w:val="28"/>
        </w:rPr>
        <w:t xml:space="preserve"> </w:t>
      </w:r>
      <w:r w:rsidRPr="00416B24">
        <w:rPr>
          <w:rFonts w:ascii="Times New Roman" w:eastAsia="Times New Roman" w:hAnsi="Times New Roman" w:cs="Times New Roman"/>
          <w:sz w:val="28"/>
        </w:rPr>
        <w:t>розрахунок.</w:t>
      </w:r>
    </w:p>
    <w:p w:rsidR="00416B24" w:rsidRPr="00416B24" w:rsidRDefault="00416B24" w:rsidP="00416B24">
      <w:pPr>
        <w:widowControl w:val="0"/>
        <w:tabs>
          <w:tab w:val="left" w:pos="1601"/>
        </w:tabs>
        <w:autoSpaceDE w:val="0"/>
        <w:autoSpaceDN w:val="0"/>
        <w:spacing w:after="0" w:line="240" w:lineRule="auto"/>
        <w:ind w:right="-46"/>
        <w:rPr>
          <w:rFonts w:ascii="Times New Roman" w:eastAsia="Times New Roman" w:hAnsi="Times New Roman" w:cs="Times New Roman"/>
          <w:sz w:val="28"/>
        </w:rPr>
      </w:pPr>
    </w:p>
    <w:p w:rsidR="00416B24" w:rsidRPr="00416B24" w:rsidRDefault="00416B24" w:rsidP="00416B24">
      <w:pPr>
        <w:widowControl w:val="0"/>
        <w:numPr>
          <w:ilvl w:val="1"/>
          <w:numId w:val="10"/>
        </w:numPr>
        <w:autoSpaceDE w:val="0"/>
        <w:autoSpaceDN w:val="0"/>
        <w:spacing w:before="9" w:after="0" w:line="317" w:lineRule="exact"/>
        <w:ind w:left="0" w:right="-46" w:firstLine="0"/>
        <w:jc w:val="center"/>
        <w:outlineLvl w:val="1"/>
        <w:rPr>
          <w:rFonts w:ascii="Times New Roman" w:eastAsia="Times New Roman" w:hAnsi="Times New Roman" w:cs="Times New Roman"/>
          <w:b/>
          <w:bCs/>
          <w:sz w:val="28"/>
          <w:szCs w:val="28"/>
        </w:rPr>
      </w:pPr>
      <w:r w:rsidRPr="00416B24">
        <w:rPr>
          <w:rFonts w:ascii="Times New Roman" w:eastAsia="Times New Roman" w:hAnsi="Times New Roman" w:cs="Times New Roman"/>
          <w:b/>
          <w:bCs/>
          <w:sz w:val="28"/>
          <w:szCs w:val="28"/>
        </w:rPr>
        <w:t>ОСНОВНІ ОБОВ’ЯЗКИ</w:t>
      </w:r>
      <w:r w:rsidRPr="00416B24">
        <w:rPr>
          <w:rFonts w:ascii="Times New Roman" w:eastAsia="Times New Roman" w:hAnsi="Times New Roman" w:cs="Times New Roman"/>
          <w:b/>
          <w:bCs/>
          <w:spacing w:val="-3"/>
          <w:sz w:val="28"/>
          <w:szCs w:val="28"/>
        </w:rPr>
        <w:t xml:space="preserve"> </w:t>
      </w:r>
      <w:r w:rsidRPr="00416B24">
        <w:rPr>
          <w:rFonts w:ascii="Times New Roman" w:eastAsia="Times New Roman" w:hAnsi="Times New Roman" w:cs="Times New Roman"/>
          <w:b/>
          <w:bCs/>
          <w:sz w:val="28"/>
          <w:szCs w:val="28"/>
        </w:rPr>
        <w:t>ПРАЦІВНИКІВ</w:t>
      </w:r>
    </w:p>
    <w:p w:rsidR="00416B24" w:rsidRPr="00416B24" w:rsidRDefault="00416B24" w:rsidP="00416B24">
      <w:pPr>
        <w:widowControl w:val="0"/>
        <w:autoSpaceDE w:val="0"/>
        <w:autoSpaceDN w:val="0"/>
        <w:spacing w:before="9" w:after="0" w:line="317" w:lineRule="exact"/>
        <w:ind w:right="-46"/>
        <w:outlineLvl w:val="1"/>
        <w:rPr>
          <w:rFonts w:ascii="Times New Roman" w:eastAsia="Times New Roman" w:hAnsi="Times New Roman" w:cs="Times New Roman"/>
          <w:b/>
          <w:bCs/>
          <w:sz w:val="28"/>
          <w:szCs w:val="28"/>
        </w:rPr>
      </w:pPr>
    </w:p>
    <w:p w:rsidR="00416B24" w:rsidRPr="00416B24" w:rsidRDefault="00416B24" w:rsidP="00416B24">
      <w:pPr>
        <w:widowControl w:val="0"/>
        <w:numPr>
          <w:ilvl w:val="1"/>
          <w:numId w:val="16"/>
        </w:numPr>
        <w:autoSpaceDE w:val="0"/>
        <w:autoSpaceDN w:val="0"/>
        <w:spacing w:after="0" w:line="317"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Працівники зобов’язані:</w:t>
      </w:r>
    </w:p>
    <w:p w:rsidR="00416B24" w:rsidRPr="00416B24" w:rsidRDefault="00416B24" w:rsidP="00416B24">
      <w:pPr>
        <w:widowControl w:val="0"/>
        <w:numPr>
          <w:ilvl w:val="2"/>
          <w:numId w:val="16"/>
        </w:numPr>
        <w:autoSpaceDE w:val="0"/>
        <w:autoSpaceDN w:val="0"/>
        <w:spacing w:before="2"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Вчасно, за 5 хвилин до початку роботи, прибути на робоче місце і підготуватися до виконання своїх трудових</w:t>
      </w:r>
      <w:r w:rsidRPr="00416B24">
        <w:rPr>
          <w:rFonts w:ascii="Times New Roman" w:eastAsia="Times New Roman" w:hAnsi="Times New Roman" w:cs="Times New Roman"/>
          <w:spacing w:val="-27"/>
          <w:sz w:val="28"/>
        </w:rPr>
        <w:t xml:space="preserve"> </w:t>
      </w:r>
      <w:r w:rsidRPr="00416B24">
        <w:rPr>
          <w:rFonts w:ascii="Times New Roman" w:eastAsia="Times New Roman" w:hAnsi="Times New Roman" w:cs="Times New Roman"/>
          <w:sz w:val="28"/>
        </w:rPr>
        <w:t>обов’язків.</w:t>
      </w:r>
    </w:p>
    <w:p w:rsidR="00416B24" w:rsidRPr="00416B24" w:rsidRDefault="00416B24" w:rsidP="00416B24">
      <w:pPr>
        <w:widowControl w:val="0"/>
        <w:numPr>
          <w:ilvl w:val="2"/>
          <w:numId w:val="16"/>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Почати роботу відповідно до режиму роботи, встановленого у закладах.</w:t>
      </w:r>
    </w:p>
    <w:p w:rsidR="00416B24" w:rsidRPr="00416B24" w:rsidRDefault="00416B24" w:rsidP="00416B24">
      <w:pPr>
        <w:widowControl w:val="0"/>
        <w:numPr>
          <w:ilvl w:val="2"/>
          <w:numId w:val="16"/>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Виконувати</w:t>
      </w:r>
      <w:r w:rsidRPr="00416B24">
        <w:rPr>
          <w:rFonts w:ascii="Times New Roman" w:eastAsia="Times New Roman" w:hAnsi="Times New Roman" w:cs="Times New Roman"/>
          <w:sz w:val="28"/>
        </w:rPr>
        <w:tab/>
        <w:t xml:space="preserve"> своєчасно і в повному об’ємі свої посадові обов’язки, забезпечувати необхідну якість виконуваних</w:t>
      </w:r>
      <w:r w:rsidRPr="00416B24">
        <w:rPr>
          <w:rFonts w:ascii="Times New Roman" w:eastAsia="Times New Roman" w:hAnsi="Times New Roman" w:cs="Times New Roman"/>
          <w:spacing w:val="-19"/>
          <w:sz w:val="28"/>
        </w:rPr>
        <w:t xml:space="preserve"> </w:t>
      </w:r>
      <w:r w:rsidRPr="00416B24">
        <w:rPr>
          <w:rFonts w:ascii="Times New Roman" w:eastAsia="Times New Roman" w:hAnsi="Times New Roman" w:cs="Times New Roman"/>
          <w:sz w:val="28"/>
        </w:rPr>
        <w:t>робіт.</w:t>
      </w:r>
    </w:p>
    <w:p w:rsidR="00416B24" w:rsidRPr="00416B24" w:rsidRDefault="00416B24" w:rsidP="00416B24">
      <w:pPr>
        <w:widowControl w:val="0"/>
        <w:numPr>
          <w:ilvl w:val="2"/>
          <w:numId w:val="16"/>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Виконувати накази та розпорядження адміністрації, внутрішні</w:t>
      </w:r>
      <w:r w:rsidRPr="00416B24">
        <w:rPr>
          <w:rFonts w:ascii="Times New Roman" w:eastAsia="Times New Roman" w:hAnsi="Times New Roman" w:cs="Times New Roman"/>
          <w:spacing w:val="-14"/>
          <w:sz w:val="28"/>
        </w:rPr>
        <w:t xml:space="preserve"> </w:t>
      </w:r>
      <w:r w:rsidRPr="00416B24">
        <w:rPr>
          <w:rFonts w:ascii="Times New Roman" w:eastAsia="Times New Roman" w:hAnsi="Times New Roman" w:cs="Times New Roman"/>
          <w:sz w:val="28"/>
        </w:rPr>
        <w:t>положення,</w:t>
      </w:r>
      <w:r w:rsidRPr="00416B24">
        <w:rPr>
          <w:rFonts w:ascii="Times New Roman" w:eastAsia="Times New Roman" w:hAnsi="Times New Roman" w:cs="Times New Roman"/>
          <w:spacing w:val="-14"/>
          <w:sz w:val="28"/>
        </w:rPr>
        <w:t xml:space="preserve"> </w:t>
      </w:r>
      <w:r w:rsidRPr="00416B24">
        <w:rPr>
          <w:rFonts w:ascii="Times New Roman" w:eastAsia="Times New Roman" w:hAnsi="Times New Roman" w:cs="Times New Roman"/>
          <w:sz w:val="28"/>
        </w:rPr>
        <w:t>інструкції</w:t>
      </w:r>
      <w:r w:rsidRPr="00416B24">
        <w:rPr>
          <w:rFonts w:ascii="Times New Roman" w:eastAsia="Times New Roman" w:hAnsi="Times New Roman" w:cs="Times New Roman"/>
          <w:spacing w:val="-17"/>
          <w:sz w:val="28"/>
        </w:rPr>
        <w:t xml:space="preserve"> </w:t>
      </w:r>
      <w:r w:rsidRPr="00416B24">
        <w:rPr>
          <w:rFonts w:ascii="Times New Roman" w:eastAsia="Times New Roman" w:hAnsi="Times New Roman" w:cs="Times New Roman"/>
          <w:spacing w:val="2"/>
          <w:sz w:val="28"/>
        </w:rPr>
        <w:t>та</w:t>
      </w:r>
      <w:r w:rsidRPr="00416B24">
        <w:rPr>
          <w:rFonts w:ascii="Times New Roman" w:eastAsia="Times New Roman" w:hAnsi="Times New Roman" w:cs="Times New Roman"/>
          <w:spacing w:val="-16"/>
          <w:sz w:val="28"/>
        </w:rPr>
        <w:t xml:space="preserve"> </w:t>
      </w:r>
      <w:r w:rsidRPr="00416B24">
        <w:rPr>
          <w:rFonts w:ascii="Times New Roman" w:eastAsia="Times New Roman" w:hAnsi="Times New Roman" w:cs="Times New Roman"/>
          <w:sz w:val="28"/>
        </w:rPr>
        <w:t>інші</w:t>
      </w:r>
      <w:r w:rsidRPr="00416B24">
        <w:rPr>
          <w:rFonts w:ascii="Times New Roman" w:eastAsia="Times New Roman" w:hAnsi="Times New Roman" w:cs="Times New Roman"/>
          <w:spacing w:val="-17"/>
          <w:sz w:val="28"/>
        </w:rPr>
        <w:t xml:space="preserve"> </w:t>
      </w:r>
      <w:r w:rsidRPr="00416B24">
        <w:rPr>
          <w:rFonts w:ascii="Times New Roman" w:eastAsia="Times New Roman" w:hAnsi="Times New Roman" w:cs="Times New Roman"/>
          <w:sz w:val="28"/>
        </w:rPr>
        <w:t>нормативні</w:t>
      </w:r>
      <w:r w:rsidRPr="00416B24">
        <w:rPr>
          <w:rFonts w:ascii="Times New Roman" w:eastAsia="Times New Roman" w:hAnsi="Times New Roman" w:cs="Times New Roman"/>
          <w:spacing w:val="-16"/>
          <w:sz w:val="28"/>
        </w:rPr>
        <w:t xml:space="preserve"> </w:t>
      </w:r>
      <w:r w:rsidRPr="00416B24">
        <w:rPr>
          <w:rFonts w:ascii="Times New Roman" w:eastAsia="Times New Roman" w:hAnsi="Times New Roman" w:cs="Times New Roman"/>
          <w:sz w:val="28"/>
        </w:rPr>
        <w:t>документи.</w:t>
      </w:r>
    </w:p>
    <w:p w:rsidR="00416B24" w:rsidRPr="00416B24" w:rsidRDefault="00416B24" w:rsidP="00416B24">
      <w:pPr>
        <w:widowControl w:val="0"/>
        <w:numPr>
          <w:ilvl w:val="2"/>
          <w:numId w:val="16"/>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 xml:space="preserve">Дотримуватися вимог з охорони праці, техніки безпеки, виробничої </w:t>
      </w:r>
      <w:r w:rsidRPr="00416B24">
        <w:rPr>
          <w:rFonts w:ascii="Times New Roman" w:eastAsia="Times New Roman" w:hAnsi="Times New Roman" w:cs="Times New Roman"/>
          <w:sz w:val="28"/>
        </w:rPr>
        <w:lastRenderedPageBreak/>
        <w:t>санітарії, протипожежної охорони, передбачені відповідними правилами і</w:t>
      </w:r>
      <w:r w:rsidRPr="00416B24">
        <w:rPr>
          <w:rFonts w:ascii="Times New Roman" w:eastAsia="Times New Roman" w:hAnsi="Times New Roman" w:cs="Times New Roman"/>
          <w:spacing w:val="-3"/>
          <w:sz w:val="28"/>
        </w:rPr>
        <w:t xml:space="preserve"> </w:t>
      </w:r>
      <w:r w:rsidRPr="00416B24">
        <w:rPr>
          <w:rFonts w:ascii="Times New Roman" w:eastAsia="Times New Roman" w:hAnsi="Times New Roman" w:cs="Times New Roman"/>
          <w:sz w:val="28"/>
        </w:rPr>
        <w:t>інструкціями.</w:t>
      </w:r>
    </w:p>
    <w:p w:rsidR="00416B24" w:rsidRPr="00416B24" w:rsidRDefault="00416B24" w:rsidP="00416B24">
      <w:pPr>
        <w:widowControl w:val="0"/>
        <w:numPr>
          <w:ilvl w:val="2"/>
          <w:numId w:val="16"/>
        </w:numPr>
        <w:autoSpaceDE w:val="0"/>
        <w:autoSpaceDN w:val="0"/>
        <w:spacing w:before="59"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Вживати заходів до негайного усунення причин і умов, перешкоджаючих або ускладнюючих нормальну роботу, негайно інформувати про це адміністрацію.</w:t>
      </w:r>
    </w:p>
    <w:p w:rsidR="00416B24" w:rsidRPr="00416B24" w:rsidRDefault="00416B24" w:rsidP="00416B24">
      <w:pPr>
        <w:widowControl w:val="0"/>
        <w:numPr>
          <w:ilvl w:val="2"/>
          <w:numId w:val="16"/>
        </w:numPr>
        <w:autoSpaceDE w:val="0"/>
        <w:autoSpaceDN w:val="0"/>
        <w:spacing w:before="2"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Раціонально</w:t>
      </w:r>
      <w:r w:rsidRPr="00416B24">
        <w:rPr>
          <w:rFonts w:ascii="Times New Roman" w:eastAsia="Times New Roman" w:hAnsi="Times New Roman" w:cs="Times New Roman"/>
          <w:spacing w:val="-23"/>
          <w:sz w:val="28"/>
        </w:rPr>
        <w:t xml:space="preserve"> </w:t>
      </w:r>
      <w:r w:rsidRPr="00416B24">
        <w:rPr>
          <w:rFonts w:ascii="Times New Roman" w:eastAsia="Times New Roman" w:hAnsi="Times New Roman" w:cs="Times New Roman"/>
          <w:sz w:val="28"/>
        </w:rPr>
        <w:t>використовувати</w:t>
      </w:r>
      <w:r w:rsidRPr="00416B24">
        <w:rPr>
          <w:rFonts w:ascii="Times New Roman" w:eastAsia="Times New Roman" w:hAnsi="Times New Roman" w:cs="Times New Roman"/>
          <w:spacing w:val="-20"/>
          <w:sz w:val="28"/>
        </w:rPr>
        <w:t xml:space="preserve"> </w:t>
      </w:r>
      <w:r w:rsidRPr="00416B24">
        <w:rPr>
          <w:rFonts w:ascii="Times New Roman" w:eastAsia="Times New Roman" w:hAnsi="Times New Roman" w:cs="Times New Roman"/>
          <w:sz w:val="28"/>
        </w:rPr>
        <w:t>комп’ютерну</w:t>
      </w:r>
      <w:r w:rsidRPr="00416B24">
        <w:rPr>
          <w:rFonts w:ascii="Times New Roman" w:eastAsia="Times New Roman" w:hAnsi="Times New Roman" w:cs="Times New Roman"/>
          <w:spacing w:val="-23"/>
          <w:sz w:val="28"/>
        </w:rPr>
        <w:t xml:space="preserve"> </w:t>
      </w:r>
      <w:r w:rsidRPr="00416B24">
        <w:rPr>
          <w:rFonts w:ascii="Times New Roman" w:eastAsia="Times New Roman" w:hAnsi="Times New Roman" w:cs="Times New Roman"/>
          <w:sz w:val="28"/>
        </w:rPr>
        <w:t>та</w:t>
      </w:r>
      <w:r w:rsidRPr="00416B24">
        <w:rPr>
          <w:rFonts w:ascii="Times New Roman" w:eastAsia="Times New Roman" w:hAnsi="Times New Roman" w:cs="Times New Roman"/>
          <w:spacing w:val="-19"/>
          <w:sz w:val="28"/>
        </w:rPr>
        <w:t xml:space="preserve"> </w:t>
      </w:r>
      <w:r w:rsidRPr="00416B24">
        <w:rPr>
          <w:rFonts w:ascii="Times New Roman" w:eastAsia="Times New Roman" w:hAnsi="Times New Roman" w:cs="Times New Roman"/>
          <w:sz w:val="28"/>
        </w:rPr>
        <w:t>іншу</w:t>
      </w:r>
      <w:r w:rsidRPr="00416B24">
        <w:rPr>
          <w:rFonts w:ascii="Times New Roman" w:eastAsia="Times New Roman" w:hAnsi="Times New Roman" w:cs="Times New Roman"/>
          <w:spacing w:val="-19"/>
          <w:sz w:val="28"/>
        </w:rPr>
        <w:t xml:space="preserve"> </w:t>
      </w:r>
      <w:r w:rsidRPr="00416B24">
        <w:rPr>
          <w:rFonts w:ascii="Times New Roman" w:eastAsia="Times New Roman" w:hAnsi="Times New Roman" w:cs="Times New Roman"/>
          <w:sz w:val="28"/>
        </w:rPr>
        <w:t>оргтехніку, дбайливо ставитися до майна бібліотеки, ефективно використовувати матеріали, електроенергію та інші матеріальні</w:t>
      </w:r>
      <w:r w:rsidRPr="00416B24">
        <w:rPr>
          <w:rFonts w:ascii="Times New Roman" w:eastAsia="Times New Roman" w:hAnsi="Times New Roman" w:cs="Times New Roman"/>
          <w:spacing w:val="-2"/>
          <w:sz w:val="28"/>
        </w:rPr>
        <w:t xml:space="preserve"> </w:t>
      </w:r>
      <w:r w:rsidRPr="00416B24">
        <w:rPr>
          <w:rFonts w:ascii="Times New Roman" w:eastAsia="Times New Roman" w:hAnsi="Times New Roman" w:cs="Times New Roman"/>
          <w:sz w:val="28"/>
        </w:rPr>
        <w:t>ресурси.</w:t>
      </w:r>
    </w:p>
    <w:p w:rsidR="00416B24" w:rsidRPr="00416B24" w:rsidRDefault="00416B24" w:rsidP="00416B24">
      <w:pPr>
        <w:widowControl w:val="0"/>
        <w:numPr>
          <w:ilvl w:val="2"/>
          <w:numId w:val="16"/>
        </w:numPr>
        <w:autoSpaceDE w:val="0"/>
        <w:autoSpaceDN w:val="0"/>
        <w:spacing w:after="0" w:line="321"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Підтримувати на своєму робочому місці чистоту і</w:t>
      </w:r>
      <w:r w:rsidRPr="00416B24">
        <w:rPr>
          <w:rFonts w:ascii="Times New Roman" w:eastAsia="Times New Roman" w:hAnsi="Times New Roman" w:cs="Times New Roman"/>
          <w:spacing w:val="-18"/>
          <w:sz w:val="28"/>
        </w:rPr>
        <w:t xml:space="preserve"> </w:t>
      </w:r>
      <w:r w:rsidRPr="00416B24">
        <w:rPr>
          <w:rFonts w:ascii="Times New Roman" w:eastAsia="Times New Roman" w:hAnsi="Times New Roman" w:cs="Times New Roman"/>
          <w:sz w:val="28"/>
        </w:rPr>
        <w:t>порядок.</w:t>
      </w:r>
    </w:p>
    <w:p w:rsidR="00416B24" w:rsidRPr="00416B24" w:rsidRDefault="00416B24" w:rsidP="00416B24">
      <w:pPr>
        <w:widowControl w:val="0"/>
        <w:numPr>
          <w:ilvl w:val="2"/>
          <w:numId w:val="16"/>
        </w:numPr>
        <w:autoSpaceDE w:val="0"/>
        <w:autoSpaceDN w:val="0"/>
        <w:spacing w:after="0" w:line="321"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Приймати їжу тільки у встановлених для цього</w:t>
      </w:r>
      <w:r w:rsidRPr="00416B24">
        <w:rPr>
          <w:rFonts w:ascii="Times New Roman" w:eastAsia="Times New Roman" w:hAnsi="Times New Roman" w:cs="Times New Roman"/>
          <w:spacing w:val="-13"/>
          <w:sz w:val="28"/>
        </w:rPr>
        <w:t xml:space="preserve"> </w:t>
      </w:r>
      <w:r w:rsidRPr="00416B24">
        <w:rPr>
          <w:rFonts w:ascii="Times New Roman" w:eastAsia="Times New Roman" w:hAnsi="Times New Roman" w:cs="Times New Roman"/>
          <w:sz w:val="28"/>
        </w:rPr>
        <w:t>місцях.</w:t>
      </w:r>
    </w:p>
    <w:p w:rsidR="00416B24" w:rsidRPr="00416B24" w:rsidRDefault="00416B24" w:rsidP="00416B24">
      <w:pPr>
        <w:widowControl w:val="0"/>
        <w:numPr>
          <w:ilvl w:val="2"/>
          <w:numId w:val="16"/>
        </w:numPr>
        <w:autoSpaceDE w:val="0"/>
        <w:autoSpaceDN w:val="0"/>
        <w:spacing w:before="3"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 xml:space="preserve">Уважно ставитися </w:t>
      </w:r>
      <w:r w:rsidRPr="00416B24">
        <w:rPr>
          <w:rFonts w:ascii="Times New Roman" w:eastAsia="Times New Roman" w:hAnsi="Times New Roman" w:cs="Times New Roman"/>
          <w:spacing w:val="2"/>
          <w:sz w:val="28"/>
        </w:rPr>
        <w:t xml:space="preserve">до </w:t>
      </w:r>
      <w:r w:rsidRPr="00416B24">
        <w:rPr>
          <w:rFonts w:ascii="Times New Roman" w:eastAsia="Times New Roman" w:hAnsi="Times New Roman" w:cs="Times New Roman"/>
          <w:sz w:val="28"/>
        </w:rPr>
        <w:t>колег, сприяти формуванню нормального психологічного мікроклімату в</w:t>
      </w:r>
      <w:r w:rsidRPr="00416B24">
        <w:rPr>
          <w:rFonts w:ascii="Times New Roman" w:eastAsia="Times New Roman" w:hAnsi="Times New Roman" w:cs="Times New Roman"/>
          <w:spacing w:val="-16"/>
          <w:sz w:val="28"/>
        </w:rPr>
        <w:t xml:space="preserve"> </w:t>
      </w:r>
      <w:r w:rsidRPr="00416B24">
        <w:rPr>
          <w:rFonts w:ascii="Times New Roman" w:eastAsia="Times New Roman" w:hAnsi="Times New Roman" w:cs="Times New Roman"/>
          <w:sz w:val="28"/>
        </w:rPr>
        <w:t>колективі.</w:t>
      </w:r>
    </w:p>
    <w:p w:rsidR="00416B24" w:rsidRPr="00416B24" w:rsidRDefault="00416B24" w:rsidP="00416B24">
      <w:pPr>
        <w:widowControl w:val="0"/>
        <w:autoSpaceDE w:val="0"/>
        <w:autoSpaceDN w:val="0"/>
        <w:spacing w:before="1" w:after="0" w:line="319" w:lineRule="exact"/>
        <w:ind w:right="-46"/>
        <w:outlineLvl w:val="1"/>
        <w:rPr>
          <w:rFonts w:ascii="Times New Roman" w:eastAsia="Times New Roman" w:hAnsi="Times New Roman" w:cs="Times New Roman"/>
          <w:b/>
          <w:bCs/>
          <w:sz w:val="28"/>
          <w:szCs w:val="28"/>
        </w:rPr>
      </w:pPr>
    </w:p>
    <w:p w:rsidR="00416B24" w:rsidRPr="00416B24" w:rsidRDefault="00416B24" w:rsidP="00416B24">
      <w:pPr>
        <w:widowControl w:val="0"/>
        <w:numPr>
          <w:ilvl w:val="1"/>
          <w:numId w:val="10"/>
        </w:numPr>
        <w:autoSpaceDE w:val="0"/>
        <w:autoSpaceDN w:val="0"/>
        <w:spacing w:before="1" w:after="0" w:line="319" w:lineRule="exact"/>
        <w:ind w:left="0" w:right="-46" w:firstLine="0"/>
        <w:jc w:val="center"/>
        <w:outlineLvl w:val="1"/>
        <w:rPr>
          <w:rFonts w:ascii="Times New Roman" w:eastAsia="Times New Roman" w:hAnsi="Times New Roman" w:cs="Times New Roman"/>
          <w:b/>
          <w:bCs/>
          <w:sz w:val="28"/>
          <w:szCs w:val="28"/>
        </w:rPr>
      </w:pPr>
      <w:r w:rsidRPr="00416B24">
        <w:rPr>
          <w:rFonts w:ascii="Times New Roman" w:eastAsia="Times New Roman" w:hAnsi="Times New Roman" w:cs="Times New Roman"/>
          <w:b/>
          <w:bCs/>
          <w:sz w:val="28"/>
          <w:szCs w:val="28"/>
        </w:rPr>
        <w:t>ОСНОВНІ ОБОВ’ЯЗКИ АДМІНІСТРАЦІЇ</w:t>
      </w:r>
    </w:p>
    <w:p w:rsidR="00416B24" w:rsidRPr="00416B24" w:rsidRDefault="00416B24" w:rsidP="00416B24">
      <w:pPr>
        <w:widowControl w:val="0"/>
        <w:autoSpaceDE w:val="0"/>
        <w:autoSpaceDN w:val="0"/>
        <w:spacing w:before="1" w:after="0" w:line="319" w:lineRule="exact"/>
        <w:ind w:right="-46"/>
        <w:outlineLvl w:val="1"/>
        <w:rPr>
          <w:rFonts w:ascii="Times New Roman" w:eastAsia="Times New Roman" w:hAnsi="Times New Roman" w:cs="Times New Roman"/>
          <w:b/>
          <w:bCs/>
          <w:sz w:val="28"/>
          <w:szCs w:val="28"/>
        </w:rPr>
      </w:pPr>
    </w:p>
    <w:p w:rsidR="00416B24" w:rsidRPr="00416B24" w:rsidRDefault="00416B24" w:rsidP="00416B24">
      <w:pPr>
        <w:widowControl w:val="0"/>
        <w:numPr>
          <w:ilvl w:val="1"/>
          <w:numId w:val="15"/>
        </w:numPr>
        <w:autoSpaceDE w:val="0"/>
        <w:autoSpaceDN w:val="0"/>
        <w:spacing w:after="0" w:line="318"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Адміністрація по відношенню до працівників</w:t>
      </w:r>
      <w:r w:rsidRPr="00416B24">
        <w:rPr>
          <w:rFonts w:ascii="Times New Roman" w:eastAsia="Times New Roman" w:hAnsi="Times New Roman" w:cs="Times New Roman"/>
          <w:spacing w:val="-11"/>
          <w:sz w:val="28"/>
        </w:rPr>
        <w:t xml:space="preserve"> </w:t>
      </w:r>
      <w:r w:rsidRPr="00416B24">
        <w:rPr>
          <w:rFonts w:ascii="Times New Roman" w:eastAsia="Times New Roman" w:hAnsi="Times New Roman" w:cs="Times New Roman"/>
          <w:sz w:val="28"/>
        </w:rPr>
        <w:t>зобов’язана:</w:t>
      </w:r>
    </w:p>
    <w:p w:rsidR="00416B24" w:rsidRPr="00416B24" w:rsidRDefault="00416B24" w:rsidP="00416B24">
      <w:pPr>
        <w:widowControl w:val="0"/>
        <w:numPr>
          <w:ilvl w:val="2"/>
          <w:numId w:val="15"/>
        </w:numPr>
        <w:autoSpaceDE w:val="0"/>
        <w:autoSpaceDN w:val="0"/>
        <w:spacing w:after="0" w:line="242"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Правильно організовувати працю працівників, закріпити за кожним робоче місце, забезпечити безпечні умови</w:t>
      </w:r>
      <w:r w:rsidRPr="00416B24">
        <w:rPr>
          <w:rFonts w:ascii="Times New Roman" w:eastAsia="Times New Roman" w:hAnsi="Times New Roman" w:cs="Times New Roman"/>
          <w:spacing w:val="-4"/>
          <w:sz w:val="28"/>
        </w:rPr>
        <w:t xml:space="preserve"> </w:t>
      </w:r>
      <w:r w:rsidRPr="00416B24">
        <w:rPr>
          <w:rFonts w:ascii="Times New Roman" w:eastAsia="Times New Roman" w:hAnsi="Times New Roman" w:cs="Times New Roman"/>
          <w:sz w:val="28"/>
        </w:rPr>
        <w:t>праці.</w:t>
      </w:r>
    </w:p>
    <w:p w:rsidR="00416B24" w:rsidRPr="00416B24" w:rsidRDefault="00416B24" w:rsidP="00416B24">
      <w:pPr>
        <w:widowControl w:val="0"/>
        <w:numPr>
          <w:ilvl w:val="2"/>
          <w:numId w:val="15"/>
        </w:numPr>
        <w:autoSpaceDE w:val="0"/>
        <w:autoSpaceDN w:val="0"/>
        <w:spacing w:after="0" w:line="242"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Забезпечити робочі місця комп’ютерною та іншою оргтехнікою.</w:t>
      </w:r>
    </w:p>
    <w:p w:rsidR="00416B24" w:rsidRPr="00416B24" w:rsidRDefault="00416B24" w:rsidP="00416B24">
      <w:pPr>
        <w:widowControl w:val="0"/>
        <w:numPr>
          <w:ilvl w:val="2"/>
          <w:numId w:val="15"/>
        </w:numPr>
        <w:autoSpaceDE w:val="0"/>
        <w:autoSpaceDN w:val="0"/>
        <w:spacing w:after="0" w:line="242"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Вжити необхідних заходів для профілактики виробничого травматизму</w:t>
      </w:r>
      <w:r w:rsidRPr="00416B24">
        <w:rPr>
          <w:rFonts w:ascii="Times New Roman" w:eastAsia="Times New Roman" w:hAnsi="Times New Roman" w:cs="Times New Roman"/>
          <w:spacing w:val="-8"/>
          <w:sz w:val="28"/>
        </w:rPr>
        <w:t xml:space="preserve"> </w:t>
      </w:r>
      <w:r w:rsidRPr="00416B24">
        <w:rPr>
          <w:rFonts w:ascii="Times New Roman" w:eastAsia="Times New Roman" w:hAnsi="Times New Roman" w:cs="Times New Roman"/>
          <w:sz w:val="28"/>
        </w:rPr>
        <w:t>працівників.</w:t>
      </w:r>
    </w:p>
    <w:p w:rsidR="00416B24" w:rsidRPr="00416B24" w:rsidRDefault="00416B24" w:rsidP="00416B24">
      <w:pPr>
        <w:widowControl w:val="0"/>
        <w:numPr>
          <w:ilvl w:val="2"/>
          <w:numId w:val="15"/>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Неухильно дотримуватись вимог законодавства про працю, вживати заходів для своєчасного усунення причин та умов, що перешкоджають нормальній</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роботі.</w:t>
      </w:r>
    </w:p>
    <w:p w:rsidR="00416B24" w:rsidRPr="00416B24" w:rsidRDefault="00416B24" w:rsidP="00416B24">
      <w:pPr>
        <w:widowControl w:val="0"/>
        <w:numPr>
          <w:ilvl w:val="2"/>
          <w:numId w:val="15"/>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 xml:space="preserve">Забезпечувати систематичне підвищення </w:t>
      </w:r>
      <w:r w:rsidRPr="00416B24">
        <w:rPr>
          <w:rFonts w:ascii="Times New Roman" w:eastAsia="Times New Roman" w:hAnsi="Times New Roman" w:cs="Times New Roman"/>
          <w:spacing w:val="-2"/>
          <w:sz w:val="28"/>
        </w:rPr>
        <w:t xml:space="preserve">кваліфікації </w:t>
      </w:r>
      <w:r w:rsidRPr="00416B24">
        <w:rPr>
          <w:rFonts w:ascii="Times New Roman" w:eastAsia="Times New Roman" w:hAnsi="Times New Roman" w:cs="Times New Roman"/>
          <w:sz w:val="28"/>
        </w:rPr>
        <w:t>працівників та рівня їх</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знань.</w:t>
      </w:r>
    </w:p>
    <w:p w:rsidR="00416B24" w:rsidRPr="00416B24" w:rsidRDefault="00416B24" w:rsidP="00416B24">
      <w:pPr>
        <w:widowControl w:val="0"/>
        <w:numPr>
          <w:ilvl w:val="2"/>
          <w:numId w:val="15"/>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Давати</w:t>
      </w:r>
      <w:r w:rsidRPr="00416B24">
        <w:rPr>
          <w:rFonts w:ascii="Times New Roman" w:eastAsia="Times New Roman" w:hAnsi="Times New Roman" w:cs="Times New Roman"/>
          <w:spacing w:val="-13"/>
          <w:sz w:val="28"/>
        </w:rPr>
        <w:t xml:space="preserve"> </w:t>
      </w:r>
      <w:r w:rsidRPr="00416B24">
        <w:rPr>
          <w:rFonts w:ascii="Times New Roman" w:eastAsia="Times New Roman" w:hAnsi="Times New Roman" w:cs="Times New Roman"/>
          <w:sz w:val="28"/>
        </w:rPr>
        <w:t>чіткі</w:t>
      </w:r>
      <w:r w:rsidRPr="00416B24">
        <w:rPr>
          <w:rFonts w:ascii="Times New Roman" w:eastAsia="Times New Roman" w:hAnsi="Times New Roman" w:cs="Times New Roman"/>
          <w:spacing w:val="-12"/>
          <w:sz w:val="28"/>
        </w:rPr>
        <w:t xml:space="preserve"> </w:t>
      </w:r>
      <w:r w:rsidRPr="00416B24">
        <w:rPr>
          <w:rFonts w:ascii="Times New Roman" w:eastAsia="Times New Roman" w:hAnsi="Times New Roman" w:cs="Times New Roman"/>
          <w:sz w:val="28"/>
        </w:rPr>
        <w:t>вказівки</w:t>
      </w:r>
      <w:r w:rsidRPr="00416B24">
        <w:rPr>
          <w:rFonts w:ascii="Times New Roman" w:eastAsia="Times New Roman" w:hAnsi="Times New Roman" w:cs="Times New Roman"/>
          <w:spacing w:val="-12"/>
          <w:sz w:val="28"/>
        </w:rPr>
        <w:t xml:space="preserve"> </w:t>
      </w:r>
      <w:r w:rsidRPr="00416B24">
        <w:rPr>
          <w:rFonts w:ascii="Times New Roman" w:eastAsia="Times New Roman" w:hAnsi="Times New Roman" w:cs="Times New Roman"/>
          <w:sz w:val="28"/>
        </w:rPr>
        <w:t>(розпорядження)</w:t>
      </w:r>
      <w:r w:rsidRPr="00416B24">
        <w:rPr>
          <w:rFonts w:ascii="Times New Roman" w:eastAsia="Times New Roman" w:hAnsi="Times New Roman" w:cs="Times New Roman"/>
          <w:spacing w:val="-9"/>
          <w:sz w:val="28"/>
        </w:rPr>
        <w:t xml:space="preserve"> </w:t>
      </w:r>
      <w:r w:rsidRPr="00416B24">
        <w:rPr>
          <w:rFonts w:ascii="Times New Roman" w:eastAsia="Times New Roman" w:hAnsi="Times New Roman" w:cs="Times New Roman"/>
          <w:sz w:val="28"/>
        </w:rPr>
        <w:t>працівникам,</w:t>
      </w:r>
      <w:r w:rsidRPr="00416B24">
        <w:rPr>
          <w:rFonts w:ascii="Times New Roman" w:eastAsia="Times New Roman" w:hAnsi="Times New Roman" w:cs="Times New Roman"/>
          <w:spacing w:val="-9"/>
          <w:sz w:val="28"/>
        </w:rPr>
        <w:t xml:space="preserve"> </w:t>
      </w:r>
      <w:r w:rsidRPr="00416B24">
        <w:rPr>
          <w:rFonts w:ascii="Times New Roman" w:eastAsia="Times New Roman" w:hAnsi="Times New Roman" w:cs="Times New Roman"/>
          <w:sz w:val="28"/>
        </w:rPr>
        <w:t>вимагати</w:t>
      </w:r>
      <w:r w:rsidRPr="00416B24">
        <w:rPr>
          <w:rFonts w:ascii="Times New Roman" w:eastAsia="Times New Roman" w:hAnsi="Times New Roman" w:cs="Times New Roman"/>
          <w:spacing w:val="-9"/>
          <w:sz w:val="28"/>
        </w:rPr>
        <w:t xml:space="preserve"> </w:t>
      </w:r>
      <w:r w:rsidRPr="00416B24">
        <w:rPr>
          <w:rFonts w:ascii="Times New Roman" w:eastAsia="Times New Roman" w:hAnsi="Times New Roman" w:cs="Times New Roman"/>
          <w:sz w:val="28"/>
        </w:rPr>
        <w:t>і перевіряти своєчасність і точність їх</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виконання.</w:t>
      </w:r>
    </w:p>
    <w:p w:rsidR="00416B24" w:rsidRPr="00416B24" w:rsidRDefault="00416B24" w:rsidP="00416B24">
      <w:pPr>
        <w:widowControl w:val="0"/>
        <w:numPr>
          <w:ilvl w:val="2"/>
          <w:numId w:val="15"/>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Забезпечувати матеріальну зацікавленість в результатах їх праці та загальних підсумках роботи.</w:t>
      </w:r>
    </w:p>
    <w:p w:rsidR="00416B24" w:rsidRPr="00416B24" w:rsidRDefault="00416B24" w:rsidP="00416B24">
      <w:pPr>
        <w:widowControl w:val="0"/>
        <w:numPr>
          <w:ilvl w:val="2"/>
          <w:numId w:val="15"/>
        </w:numPr>
        <w:autoSpaceDE w:val="0"/>
        <w:autoSpaceDN w:val="0"/>
        <w:spacing w:after="0" w:line="321"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Вчасно здійснювати оплату праці</w:t>
      </w:r>
      <w:r w:rsidRPr="00416B24">
        <w:rPr>
          <w:rFonts w:ascii="Times New Roman" w:eastAsia="Times New Roman" w:hAnsi="Times New Roman" w:cs="Times New Roman"/>
          <w:spacing w:val="-3"/>
          <w:sz w:val="28"/>
        </w:rPr>
        <w:t xml:space="preserve"> </w:t>
      </w:r>
      <w:r w:rsidRPr="00416B24">
        <w:rPr>
          <w:rFonts w:ascii="Times New Roman" w:eastAsia="Times New Roman" w:hAnsi="Times New Roman" w:cs="Times New Roman"/>
          <w:sz w:val="28"/>
        </w:rPr>
        <w:t>працівникам.</w:t>
      </w:r>
    </w:p>
    <w:p w:rsidR="00416B24" w:rsidRPr="00416B24" w:rsidRDefault="00416B24" w:rsidP="00416B24">
      <w:pPr>
        <w:widowControl w:val="0"/>
        <w:numPr>
          <w:ilvl w:val="2"/>
          <w:numId w:val="15"/>
        </w:numPr>
        <w:autoSpaceDE w:val="0"/>
        <w:autoSpaceDN w:val="0"/>
        <w:spacing w:after="0" w:line="321"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Контролювати суворе дотримання трудової</w:t>
      </w:r>
      <w:r w:rsidRPr="00416B24">
        <w:rPr>
          <w:rFonts w:ascii="Times New Roman" w:eastAsia="Times New Roman" w:hAnsi="Times New Roman" w:cs="Times New Roman"/>
          <w:spacing w:val="-10"/>
          <w:sz w:val="28"/>
        </w:rPr>
        <w:t xml:space="preserve"> </w:t>
      </w:r>
      <w:r w:rsidRPr="00416B24">
        <w:rPr>
          <w:rFonts w:ascii="Times New Roman" w:eastAsia="Times New Roman" w:hAnsi="Times New Roman" w:cs="Times New Roman"/>
          <w:sz w:val="28"/>
        </w:rPr>
        <w:t>дисципліни.</w:t>
      </w:r>
    </w:p>
    <w:p w:rsidR="00416B24" w:rsidRPr="00416B24" w:rsidRDefault="00416B24" w:rsidP="00416B24">
      <w:pPr>
        <w:widowControl w:val="0"/>
        <w:numPr>
          <w:ilvl w:val="2"/>
          <w:numId w:val="15"/>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Застосовувати стягнення до порушників трудової дисципліни, враховувати при цьому думку трудового колективу.</w:t>
      </w:r>
    </w:p>
    <w:p w:rsidR="00416B24" w:rsidRPr="00416B24" w:rsidRDefault="00416B24" w:rsidP="00416B24">
      <w:pPr>
        <w:widowControl w:val="0"/>
        <w:numPr>
          <w:ilvl w:val="2"/>
          <w:numId w:val="15"/>
        </w:numPr>
        <w:autoSpaceDE w:val="0"/>
        <w:autoSpaceDN w:val="0"/>
        <w:spacing w:after="0" w:line="242"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Застосовувати заходи заохочення до працівників, які показали кращі показники в</w:t>
      </w:r>
      <w:r w:rsidRPr="00416B24">
        <w:rPr>
          <w:rFonts w:ascii="Times New Roman" w:eastAsia="Times New Roman" w:hAnsi="Times New Roman" w:cs="Times New Roman"/>
          <w:spacing w:val="-3"/>
          <w:sz w:val="28"/>
        </w:rPr>
        <w:t xml:space="preserve"> </w:t>
      </w:r>
      <w:r w:rsidRPr="00416B24">
        <w:rPr>
          <w:rFonts w:ascii="Times New Roman" w:eastAsia="Times New Roman" w:hAnsi="Times New Roman" w:cs="Times New Roman"/>
          <w:sz w:val="28"/>
        </w:rPr>
        <w:t>роботі.</w:t>
      </w:r>
    </w:p>
    <w:p w:rsidR="00416B24" w:rsidRPr="00416B24" w:rsidRDefault="00416B24" w:rsidP="00416B24">
      <w:pPr>
        <w:widowControl w:val="0"/>
        <w:numPr>
          <w:ilvl w:val="2"/>
          <w:numId w:val="15"/>
        </w:numPr>
        <w:autoSpaceDE w:val="0"/>
        <w:autoSpaceDN w:val="0"/>
        <w:spacing w:after="0" w:line="316"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Організовувати облік робочого</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часу.</w:t>
      </w:r>
    </w:p>
    <w:p w:rsidR="00416B24" w:rsidRPr="00416B24" w:rsidRDefault="00416B24" w:rsidP="00416B24">
      <w:pPr>
        <w:widowControl w:val="0"/>
        <w:numPr>
          <w:ilvl w:val="2"/>
          <w:numId w:val="15"/>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Дотримувати вимог трудового законодавства України та трудових договорів для регулювання соціально-трудових питань.</w:t>
      </w:r>
    </w:p>
    <w:p w:rsidR="00416B24" w:rsidRPr="00416B24" w:rsidRDefault="00416B24" w:rsidP="00416B24">
      <w:pPr>
        <w:widowControl w:val="0"/>
        <w:autoSpaceDE w:val="0"/>
        <w:autoSpaceDN w:val="0"/>
        <w:spacing w:before="3" w:after="0" w:line="240" w:lineRule="auto"/>
        <w:ind w:right="-46"/>
        <w:rPr>
          <w:rFonts w:ascii="Times New Roman" w:eastAsia="Times New Roman" w:hAnsi="Times New Roman" w:cs="Times New Roman"/>
          <w:sz w:val="27"/>
          <w:szCs w:val="28"/>
        </w:rPr>
      </w:pPr>
    </w:p>
    <w:p w:rsidR="00416B24" w:rsidRPr="00416B24" w:rsidRDefault="00416B24" w:rsidP="00416B24">
      <w:pPr>
        <w:widowControl w:val="0"/>
        <w:numPr>
          <w:ilvl w:val="1"/>
          <w:numId w:val="10"/>
        </w:numPr>
        <w:autoSpaceDE w:val="0"/>
        <w:autoSpaceDN w:val="0"/>
        <w:spacing w:after="0" w:line="319" w:lineRule="exact"/>
        <w:ind w:left="0" w:right="-46" w:firstLine="0"/>
        <w:jc w:val="center"/>
        <w:outlineLvl w:val="1"/>
        <w:rPr>
          <w:rFonts w:ascii="Times New Roman" w:eastAsia="Times New Roman" w:hAnsi="Times New Roman" w:cs="Times New Roman"/>
          <w:b/>
          <w:bCs/>
          <w:sz w:val="28"/>
          <w:szCs w:val="28"/>
        </w:rPr>
      </w:pPr>
      <w:r w:rsidRPr="00416B24">
        <w:rPr>
          <w:rFonts w:ascii="Times New Roman" w:eastAsia="Times New Roman" w:hAnsi="Times New Roman" w:cs="Times New Roman"/>
          <w:b/>
          <w:bCs/>
          <w:sz w:val="28"/>
          <w:szCs w:val="28"/>
        </w:rPr>
        <w:t>РОБОЧИЙ ЧАС І ЧАС</w:t>
      </w:r>
      <w:r w:rsidRPr="00416B24">
        <w:rPr>
          <w:rFonts w:ascii="Times New Roman" w:eastAsia="Times New Roman" w:hAnsi="Times New Roman" w:cs="Times New Roman"/>
          <w:b/>
          <w:bCs/>
          <w:spacing w:val="-2"/>
          <w:sz w:val="28"/>
          <w:szCs w:val="28"/>
        </w:rPr>
        <w:t xml:space="preserve"> </w:t>
      </w:r>
      <w:r w:rsidRPr="00416B24">
        <w:rPr>
          <w:rFonts w:ascii="Times New Roman" w:eastAsia="Times New Roman" w:hAnsi="Times New Roman" w:cs="Times New Roman"/>
          <w:b/>
          <w:bCs/>
          <w:sz w:val="28"/>
          <w:szCs w:val="28"/>
        </w:rPr>
        <w:t>ВІДПОЧИНКУ</w:t>
      </w:r>
    </w:p>
    <w:p w:rsidR="00416B24" w:rsidRPr="00416B24" w:rsidRDefault="00416B24" w:rsidP="00416B24">
      <w:pPr>
        <w:widowControl w:val="0"/>
        <w:autoSpaceDE w:val="0"/>
        <w:autoSpaceDN w:val="0"/>
        <w:spacing w:after="0" w:line="319" w:lineRule="exact"/>
        <w:ind w:right="-46"/>
        <w:outlineLvl w:val="1"/>
        <w:rPr>
          <w:rFonts w:ascii="Times New Roman" w:eastAsia="Times New Roman" w:hAnsi="Times New Roman" w:cs="Times New Roman"/>
          <w:b/>
          <w:bCs/>
          <w:sz w:val="28"/>
          <w:szCs w:val="28"/>
        </w:rPr>
      </w:pPr>
    </w:p>
    <w:p w:rsidR="00416B24" w:rsidRPr="00416B24" w:rsidRDefault="00416B24" w:rsidP="00416B24">
      <w:pPr>
        <w:widowControl w:val="0"/>
        <w:numPr>
          <w:ilvl w:val="1"/>
          <w:numId w:val="14"/>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Для працівників ЦБС встановлюється наступний</w:t>
      </w:r>
      <w:r w:rsidRPr="00416B24">
        <w:rPr>
          <w:rFonts w:ascii="Times New Roman" w:eastAsia="Times New Roman" w:hAnsi="Times New Roman" w:cs="Times New Roman"/>
          <w:spacing w:val="-29"/>
          <w:sz w:val="28"/>
        </w:rPr>
        <w:t xml:space="preserve"> </w:t>
      </w:r>
      <w:r w:rsidRPr="00416B24">
        <w:rPr>
          <w:rFonts w:ascii="Times New Roman" w:eastAsia="Times New Roman" w:hAnsi="Times New Roman" w:cs="Times New Roman"/>
          <w:sz w:val="28"/>
        </w:rPr>
        <w:t>режим роботи:</w:t>
      </w:r>
    </w:p>
    <w:p w:rsidR="00416B24" w:rsidRPr="00416B24" w:rsidRDefault="00416B24" w:rsidP="00416B24">
      <w:pPr>
        <w:widowControl w:val="0"/>
        <w:numPr>
          <w:ilvl w:val="1"/>
          <w:numId w:val="18"/>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 xml:space="preserve">працівники працюють у режимі п’ятиденного робочого тижня з тривалістю робочого часу 40 годин на тиждень, 8 годин в день з двома </w:t>
      </w:r>
      <w:r w:rsidRPr="00416B24">
        <w:rPr>
          <w:rFonts w:ascii="Times New Roman" w:eastAsia="Times New Roman" w:hAnsi="Times New Roman" w:cs="Times New Roman"/>
          <w:sz w:val="28"/>
        </w:rPr>
        <w:lastRenderedPageBreak/>
        <w:t>вихідними</w:t>
      </w:r>
      <w:r w:rsidRPr="00416B24">
        <w:rPr>
          <w:rFonts w:ascii="Times New Roman" w:eastAsia="Times New Roman" w:hAnsi="Times New Roman" w:cs="Times New Roman"/>
          <w:spacing w:val="-2"/>
          <w:sz w:val="28"/>
        </w:rPr>
        <w:t xml:space="preserve"> </w:t>
      </w:r>
      <w:r w:rsidRPr="00416B24">
        <w:rPr>
          <w:rFonts w:ascii="Times New Roman" w:eastAsia="Times New Roman" w:hAnsi="Times New Roman" w:cs="Times New Roman"/>
          <w:sz w:val="28"/>
        </w:rPr>
        <w:t>днями.</w:t>
      </w:r>
    </w:p>
    <w:p w:rsidR="00416B24" w:rsidRPr="00416B24" w:rsidRDefault="00416B24" w:rsidP="00416B24">
      <w:pPr>
        <w:widowControl w:val="0"/>
        <w:autoSpaceDE w:val="0"/>
        <w:autoSpaceDN w:val="0"/>
        <w:spacing w:before="67" w:after="0" w:line="319" w:lineRule="exact"/>
        <w:ind w:right="-46" w:firstLine="709"/>
        <w:outlineLvl w:val="1"/>
        <w:rPr>
          <w:rFonts w:ascii="Times New Roman" w:eastAsia="Times New Roman" w:hAnsi="Times New Roman" w:cs="Times New Roman"/>
          <w:b/>
          <w:bCs/>
          <w:sz w:val="28"/>
          <w:szCs w:val="28"/>
        </w:rPr>
      </w:pPr>
      <w:r w:rsidRPr="00416B24">
        <w:rPr>
          <w:rFonts w:ascii="Times New Roman" w:eastAsia="Times New Roman" w:hAnsi="Times New Roman" w:cs="Times New Roman"/>
          <w:b/>
          <w:bCs/>
          <w:sz w:val="28"/>
          <w:szCs w:val="28"/>
        </w:rPr>
        <w:t>Новоодеська публічна бібліотека:</w:t>
      </w:r>
    </w:p>
    <w:p w:rsidR="00416B24" w:rsidRPr="00416B24" w:rsidRDefault="00416B24" w:rsidP="00416B24">
      <w:pPr>
        <w:widowControl w:val="0"/>
        <w:autoSpaceDE w:val="0"/>
        <w:autoSpaceDN w:val="0"/>
        <w:spacing w:after="0" w:line="318" w:lineRule="exact"/>
        <w:ind w:right="-46" w:firstLine="709"/>
        <w:rPr>
          <w:rFonts w:ascii="Times New Roman" w:eastAsia="Times New Roman" w:hAnsi="Times New Roman" w:cs="Times New Roman"/>
          <w:sz w:val="28"/>
          <w:szCs w:val="28"/>
        </w:rPr>
      </w:pPr>
      <w:r w:rsidRPr="00416B24">
        <w:rPr>
          <w:rFonts w:ascii="Times New Roman" w:eastAsia="Times New Roman" w:hAnsi="Times New Roman" w:cs="Times New Roman"/>
          <w:sz w:val="28"/>
          <w:szCs w:val="28"/>
        </w:rPr>
        <w:t>Понеділок-п’ятниця з 8-00 до 17-00</w:t>
      </w:r>
    </w:p>
    <w:p w:rsidR="00416B24" w:rsidRPr="00416B24" w:rsidRDefault="00416B24" w:rsidP="00416B24">
      <w:pPr>
        <w:widowControl w:val="0"/>
        <w:autoSpaceDE w:val="0"/>
        <w:autoSpaceDN w:val="0"/>
        <w:spacing w:after="0" w:line="318" w:lineRule="exact"/>
        <w:ind w:right="-46" w:firstLine="709"/>
        <w:rPr>
          <w:rFonts w:ascii="Times New Roman" w:eastAsia="Times New Roman" w:hAnsi="Times New Roman" w:cs="Times New Roman"/>
          <w:sz w:val="28"/>
          <w:szCs w:val="28"/>
        </w:rPr>
      </w:pPr>
      <w:r w:rsidRPr="00416B24">
        <w:rPr>
          <w:rFonts w:ascii="Times New Roman" w:eastAsia="Times New Roman" w:hAnsi="Times New Roman" w:cs="Times New Roman"/>
          <w:sz w:val="28"/>
          <w:szCs w:val="28"/>
        </w:rPr>
        <w:t>Вихідні дні: субота, неділя</w:t>
      </w:r>
    </w:p>
    <w:p w:rsidR="00416B24" w:rsidRPr="00416B24" w:rsidRDefault="00416B24" w:rsidP="00416B24">
      <w:pPr>
        <w:widowControl w:val="0"/>
        <w:autoSpaceDE w:val="0"/>
        <w:autoSpaceDN w:val="0"/>
        <w:spacing w:before="1" w:after="0" w:line="240" w:lineRule="auto"/>
        <w:ind w:right="-46" w:firstLine="709"/>
        <w:jc w:val="both"/>
        <w:rPr>
          <w:rFonts w:ascii="Times New Roman" w:eastAsia="Times New Roman" w:hAnsi="Times New Roman" w:cs="Times New Roman"/>
          <w:sz w:val="28"/>
          <w:szCs w:val="28"/>
        </w:rPr>
      </w:pPr>
      <w:r w:rsidRPr="00416B24">
        <w:rPr>
          <w:rFonts w:ascii="Times New Roman" w:eastAsia="Times New Roman" w:hAnsi="Times New Roman" w:cs="Times New Roman"/>
          <w:sz w:val="28"/>
          <w:szCs w:val="28"/>
        </w:rPr>
        <w:t>Під час обідньої перерви обслуговування читачів не припиняється за рахунок взаємозамін працівників різних структурних підрозділів.</w:t>
      </w:r>
    </w:p>
    <w:p w:rsidR="00416B24" w:rsidRPr="00416B24" w:rsidRDefault="00416B24" w:rsidP="00416B24">
      <w:pPr>
        <w:widowControl w:val="0"/>
        <w:autoSpaceDE w:val="0"/>
        <w:autoSpaceDN w:val="0"/>
        <w:spacing w:after="0" w:line="319" w:lineRule="exact"/>
        <w:ind w:right="-46" w:firstLine="709"/>
        <w:rPr>
          <w:rFonts w:ascii="Times New Roman" w:eastAsia="Times New Roman" w:hAnsi="Times New Roman" w:cs="Times New Roman"/>
          <w:b/>
          <w:sz w:val="28"/>
        </w:rPr>
      </w:pPr>
      <w:r w:rsidRPr="00416B24">
        <w:rPr>
          <w:rFonts w:ascii="Times New Roman" w:eastAsia="Times New Roman" w:hAnsi="Times New Roman" w:cs="Times New Roman"/>
          <w:spacing w:val="-70"/>
          <w:sz w:val="28"/>
          <w:u w:val="thick"/>
        </w:rPr>
        <w:t xml:space="preserve"> </w:t>
      </w:r>
      <w:r w:rsidRPr="00416B24">
        <w:rPr>
          <w:rFonts w:ascii="Times New Roman" w:eastAsia="Times New Roman" w:hAnsi="Times New Roman" w:cs="Times New Roman"/>
          <w:b/>
          <w:sz w:val="28"/>
          <w:u w:val="thick"/>
        </w:rPr>
        <w:t>Графік роботи</w:t>
      </w:r>
      <w:r w:rsidRPr="00416B24">
        <w:rPr>
          <w:rFonts w:ascii="Times New Roman" w:eastAsia="Times New Roman" w:hAnsi="Times New Roman" w:cs="Times New Roman"/>
          <w:b/>
          <w:spacing w:val="-14"/>
          <w:sz w:val="28"/>
          <w:u w:val="thick"/>
        </w:rPr>
        <w:t xml:space="preserve"> </w:t>
      </w:r>
      <w:r w:rsidRPr="00416B24">
        <w:rPr>
          <w:rFonts w:ascii="Times New Roman" w:eastAsia="Times New Roman" w:hAnsi="Times New Roman" w:cs="Times New Roman"/>
          <w:b/>
          <w:sz w:val="28"/>
          <w:u w:val="thick"/>
        </w:rPr>
        <w:t>бібліотек-філій</w:t>
      </w:r>
      <w:r w:rsidRPr="00416B24">
        <w:rPr>
          <w:rFonts w:ascii="Times New Roman" w:eastAsia="Times New Roman" w:hAnsi="Times New Roman" w:cs="Times New Roman"/>
          <w:b/>
          <w:sz w:val="28"/>
        </w:rPr>
        <w:t>:</w:t>
      </w:r>
    </w:p>
    <w:p w:rsidR="00416B24" w:rsidRPr="00416B24" w:rsidRDefault="00416B24" w:rsidP="00416B24">
      <w:pPr>
        <w:widowControl w:val="0"/>
        <w:autoSpaceDE w:val="0"/>
        <w:autoSpaceDN w:val="0"/>
        <w:spacing w:after="0" w:line="319" w:lineRule="exact"/>
        <w:ind w:right="-46" w:firstLine="709"/>
        <w:rPr>
          <w:rFonts w:ascii="Times New Roman" w:eastAsia="Times New Roman" w:hAnsi="Times New Roman" w:cs="Times New Roman"/>
          <w:b/>
          <w:sz w:val="28"/>
        </w:rPr>
      </w:pPr>
    </w:p>
    <w:p w:rsidR="00416B24" w:rsidRPr="00416B24" w:rsidRDefault="00416B24" w:rsidP="00416B24">
      <w:pPr>
        <w:widowControl w:val="0"/>
        <w:autoSpaceDE w:val="0"/>
        <w:autoSpaceDN w:val="0"/>
        <w:spacing w:after="0" w:line="318" w:lineRule="exact"/>
        <w:ind w:right="-46" w:firstLine="709"/>
        <w:rPr>
          <w:rFonts w:ascii="Times New Roman" w:eastAsia="Times New Roman" w:hAnsi="Times New Roman" w:cs="Times New Roman"/>
          <w:sz w:val="28"/>
        </w:rPr>
      </w:pPr>
      <w:r w:rsidRPr="00416B24">
        <w:rPr>
          <w:rFonts w:ascii="Times New Roman" w:eastAsia="Times New Roman" w:hAnsi="Times New Roman" w:cs="Times New Roman"/>
          <w:b/>
          <w:sz w:val="28"/>
        </w:rPr>
        <w:t xml:space="preserve">Міська бібліотека-філія </w:t>
      </w:r>
      <w:r w:rsidRPr="00416B24">
        <w:rPr>
          <w:rFonts w:ascii="Times New Roman" w:eastAsia="Times New Roman" w:hAnsi="Times New Roman" w:cs="Times New Roman"/>
          <w:sz w:val="28"/>
        </w:rPr>
        <w:t>працює:</w:t>
      </w:r>
    </w:p>
    <w:p w:rsidR="00416B24" w:rsidRPr="00416B24" w:rsidRDefault="00416B24" w:rsidP="00416B24">
      <w:pPr>
        <w:widowControl w:val="0"/>
        <w:tabs>
          <w:tab w:val="left" w:pos="1240"/>
          <w:tab w:val="left" w:pos="1241"/>
        </w:tabs>
        <w:autoSpaceDE w:val="0"/>
        <w:autoSpaceDN w:val="0"/>
        <w:spacing w:after="0" w:line="321" w:lineRule="exact"/>
        <w:ind w:left="709" w:right="-46"/>
        <w:rPr>
          <w:rFonts w:ascii="Times New Roman" w:eastAsia="Times New Roman" w:hAnsi="Times New Roman" w:cs="Times New Roman"/>
          <w:sz w:val="28"/>
        </w:rPr>
      </w:pPr>
      <w:r w:rsidRPr="00416B24">
        <w:rPr>
          <w:rFonts w:ascii="Times New Roman" w:eastAsia="Times New Roman" w:hAnsi="Times New Roman" w:cs="Times New Roman"/>
          <w:sz w:val="28"/>
        </w:rPr>
        <w:t>Понеділок-п’ятниця з 8-00 до</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17-00</w:t>
      </w:r>
    </w:p>
    <w:p w:rsidR="00416B24" w:rsidRPr="00416B24" w:rsidRDefault="00416B24" w:rsidP="00416B24">
      <w:pPr>
        <w:widowControl w:val="0"/>
        <w:tabs>
          <w:tab w:val="left" w:pos="1240"/>
          <w:tab w:val="left" w:pos="1241"/>
        </w:tabs>
        <w:autoSpaceDE w:val="0"/>
        <w:autoSpaceDN w:val="0"/>
        <w:spacing w:after="0" w:line="321" w:lineRule="exact"/>
        <w:ind w:left="709" w:right="-46"/>
        <w:rPr>
          <w:rFonts w:ascii="Times New Roman" w:eastAsia="Times New Roman" w:hAnsi="Times New Roman" w:cs="Times New Roman"/>
          <w:sz w:val="28"/>
        </w:rPr>
      </w:pPr>
      <w:r w:rsidRPr="00416B24">
        <w:rPr>
          <w:rFonts w:ascii="Times New Roman" w:eastAsia="Times New Roman" w:hAnsi="Times New Roman" w:cs="Times New Roman"/>
          <w:sz w:val="28"/>
        </w:rPr>
        <w:t>Обідня перерва: з 12.00 до 13.00</w:t>
      </w:r>
    </w:p>
    <w:p w:rsidR="00416B24" w:rsidRPr="00416B24" w:rsidRDefault="00416B24" w:rsidP="00416B24">
      <w:pPr>
        <w:widowControl w:val="0"/>
        <w:autoSpaceDE w:val="0"/>
        <w:autoSpaceDN w:val="0"/>
        <w:spacing w:after="0" w:line="321" w:lineRule="exact"/>
        <w:ind w:right="-46" w:firstLine="709"/>
        <w:rPr>
          <w:rFonts w:ascii="Times New Roman" w:eastAsia="Times New Roman" w:hAnsi="Times New Roman" w:cs="Times New Roman"/>
          <w:sz w:val="28"/>
          <w:szCs w:val="28"/>
        </w:rPr>
      </w:pPr>
      <w:r w:rsidRPr="00416B24">
        <w:rPr>
          <w:rFonts w:ascii="Times New Roman" w:eastAsia="Times New Roman" w:hAnsi="Times New Roman" w:cs="Times New Roman"/>
          <w:sz w:val="28"/>
          <w:szCs w:val="28"/>
        </w:rPr>
        <w:t>Вихідний дні в бібліотеці – субота, неділя.</w:t>
      </w:r>
    </w:p>
    <w:p w:rsidR="00416B24" w:rsidRPr="00416B24" w:rsidRDefault="00416B24" w:rsidP="00416B24">
      <w:pPr>
        <w:widowControl w:val="0"/>
        <w:autoSpaceDE w:val="0"/>
        <w:autoSpaceDN w:val="0"/>
        <w:spacing w:before="11" w:after="0" w:line="240" w:lineRule="auto"/>
        <w:ind w:right="-46" w:firstLine="709"/>
        <w:rPr>
          <w:rFonts w:ascii="Times New Roman" w:eastAsia="Times New Roman" w:hAnsi="Times New Roman" w:cs="Times New Roman"/>
          <w:sz w:val="28"/>
          <w:szCs w:val="28"/>
        </w:rPr>
      </w:pPr>
    </w:p>
    <w:p w:rsidR="00416B24" w:rsidRPr="00416B24" w:rsidRDefault="00416B24" w:rsidP="00416B24">
      <w:pPr>
        <w:widowControl w:val="0"/>
        <w:autoSpaceDE w:val="0"/>
        <w:autoSpaceDN w:val="0"/>
        <w:spacing w:after="0" w:line="318" w:lineRule="exact"/>
        <w:ind w:right="-46" w:firstLine="709"/>
        <w:rPr>
          <w:rFonts w:ascii="Times New Roman" w:eastAsia="Times New Roman" w:hAnsi="Times New Roman" w:cs="Times New Roman"/>
          <w:sz w:val="28"/>
        </w:rPr>
      </w:pPr>
      <w:r w:rsidRPr="00416B24">
        <w:rPr>
          <w:rFonts w:ascii="Times New Roman" w:eastAsia="Times New Roman" w:hAnsi="Times New Roman" w:cs="Times New Roman"/>
          <w:b/>
          <w:sz w:val="28"/>
        </w:rPr>
        <w:t xml:space="preserve">Димівська бібліотека-філія </w:t>
      </w:r>
      <w:r w:rsidRPr="00416B24">
        <w:rPr>
          <w:rFonts w:ascii="Times New Roman" w:eastAsia="Times New Roman" w:hAnsi="Times New Roman" w:cs="Times New Roman"/>
          <w:sz w:val="28"/>
        </w:rPr>
        <w:t>працює:</w:t>
      </w:r>
    </w:p>
    <w:p w:rsidR="00416B24" w:rsidRPr="00416B24" w:rsidRDefault="00416B24" w:rsidP="00416B24">
      <w:pPr>
        <w:widowControl w:val="0"/>
        <w:tabs>
          <w:tab w:val="left" w:pos="1240"/>
          <w:tab w:val="left" w:pos="1241"/>
        </w:tabs>
        <w:autoSpaceDE w:val="0"/>
        <w:autoSpaceDN w:val="0"/>
        <w:spacing w:after="0" w:line="321" w:lineRule="exact"/>
        <w:ind w:left="709" w:right="-46"/>
        <w:rPr>
          <w:rFonts w:ascii="Times New Roman" w:eastAsia="Times New Roman" w:hAnsi="Times New Roman" w:cs="Times New Roman"/>
          <w:sz w:val="28"/>
        </w:rPr>
      </w:pPr>
      <w:r w:rsidRPr="00416B24">
        <w:rPr>
          <w:rFonts w:ascii="Times New Roman" w:eastAsia="Times New Roman" w:hAnsi="Times New Roman" w:cs="Times New Roman"/>
          <w:sz w:val="28"/>
        </w:rPr>
        <w:t>Вівторок-субота з 8-00 до</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17-00</w:t>
      </w:r>
    </w:p>
    <w:p w:rsidR="00416B24" w:rsidRPr="00416B24" w:rsidRDefault="00416B24" w:rsidP="00416B24">
      <w:pPr>
        <w:widowControl w:val="0"/>
        <w:tabs>
          <w:tab w:val="left" w:pos="1240"/>
          <w:tab w:val="left" w:pos="1241"/>
        </w:tabs>
        <w:autoSpaceDE w:val="0"/>
        <w:autoSpaceDN w:val="0"/>
        <w:spacing w:after="0" w:line="321" w:lineRule="exact"/>
        <w:ind w:left="709" w:right="-46"/>
        <w:rPr>
          <w:rFonts w:ascii="Times New Roman" w:eastAsia="Times New Roman" w:hAnsi="Times New Roman" w:cs="Times New Roman"/>
          <w:sz w:val="28"/>
        </w:rPr>
      </w:pPr>
      <w:r w:rsidRPr="00416B24">
        <w:rPr>
          <w:rFonts w:ascii="Times New Roman" w:eastAsia="Times New Roman" w:hAnsi="Times New Roman" w:cs="Times New Roman"/>
          <w:sz w:val="28"/>
        </w:rPr>
        <w:t>Обідня перерва: з 12.00 до 13.00</w:t>
      </w:r>
    </w:p>
    <w:p w:rsidR="00416B24" w:rsidRPr="00416B24" w:rsidRDefault="00416B24" w:rsidP="00416B24">
      <w:pPr>
        <w:widowControl w:val="0"/>
        <w:autoSpaceDE w:val="0"/>
        <w:autoSpaceDN w:val="0"/>
        <w:spacing w:after="0" w:line="321" w:lineRule="exact"/>
        <w:ind w:right="-46" w:firstLine="709"/>
        <w:rPr>
          <w:rFonts w:ascii="Times New Roman" w:eastAsia="Times New Roman" w:hAnsi="Times New Roman" w:cs="Times New Roman"/>
          <w:sz w:val="28"/>
          <w:szCs w:val="28"/>
        </w:rPr>
      </w:pPr>
      <w:r w:rsidRPr="00416B24">
        <w:rPr>
          <w:rFonts w:ascii="Times New Roman" w:eastAsia="Times New Roman" w:hAnsi="Times New Roman" w:cs="Times New Roman"/>
          <w:sz w:val="28"/>
          <w:szCs w:val="28"/>
        </w:rPr>
        <w:t>Вихідний дні в бібліотеці – неділя, понеділок.</w:t>
      </w:r>
    </w:p>
    <w:p w:rsidR="00416B24" w:rsidRPr="00416B24" w:rsidRDefault="00416B24" w:rsidP="00416B24">
      <w:pPr>
        <w:widowControl w:val="0"/>
        <w:autoSpaceDE w:val="0"/>
        <w:autoSpaceDN w:val="0"/>
        <w:spacing w:after="0" w:line="321" w:lineRule="exact"/>
        <w:ind w:right="-46" w:firstLine="709"/>
        <w:rPr>
          <w:rFonts w:ascii="Times New Roman" w:eastAsia="Times New Roman" w:hAnsi="Times New Roman" w:cs="Times New Roman"/>
          <w:sz w:val="28"/>
          <w:szCs w:val="28"/>
        </w:rPr>
      </w:pPr>
    </w:p>
    <w:p w:rsidR="00416B24" w:rsidRPr="00416B24" w:rsidRDefault="00416B24" w:rsidP="00416B24">
      <w:pPr>
        <w:widowControl w:val="0"/>
        <w:autoSpaceDE w:val="0"/>
        <w:autoSpaceDN w:val="0"/>
        <w:spacing w:after="0" w:line="318" w:lineRule="exact"/>
        <w:ind w:right="-46" w:firstLine="709"/>
        <w:rPr>
          <w:rFonts w:ascii="Times New Roman" w:eastAsia="Times New Roman" w:hAnsi="Times New Roman" w:cs="Times New Roman"/>
          <w:sz w:val="28"/>
        </w:rPr>
      </w:pPr>
      <w:r w:rsidRPr="00416B24">
        <w:rPr>
          <w:rFonts w:ascii="Times New Roman" w:eastAsia="Times New Roman" w:hAnsi="Times New Roman" w:cs="Times New Roman"/>
          <w:b/>
          <w:sz w:val="28"/>
        </w:rPr>
        <w:t xml:space="preserve">Дільнична бібліотека-філія </w:t>
      </w:r>
      <w:r w:rsidRPr="00416B24">
        <w:rPr>
          <w:rFonts w:ascii="Times New Roman" w:eastAsia="Times New Roman" w:hAnsi="Times New Roman" w:cs="Times New Roman"/>
          <w:sz w:val="28"/>
        </w:rPr>
        <w:t>працює:</w:t>
      </w:r>
    </w:p>
    <w:p w:rsidR="00416B24" w:rsidRPr="00416B24" w:rsidRDefault="00416B24" w:rsidP="00416B24">
      <w:pPr>
        <w:widowControl w:val="0"/>
        <w:tabs>
          <w:tab w:val="left" w:pos="1240"/>
          <w:tab w:val="left" w:pos="1241"/>
        </w:tabs>
        <w:autoSpaceDE w:val="0"/>
        <w:autoSpaceDN w:val="0"/>
        <w:spacing w:after="0" w:line="321" w:lineRule="exact"/>
        <w:ind w:left="709" w:right="-46"/>
        <w:rPr>
          <w:rFonts w:ascii="Times New Roman" w:eastAsia="Times New Roman" w:hAnsi="Times New Roman" w:cs="Times New Roman"/>
          <w:sz w:val="28"/>
        </w:rPr>
      </w:pPr>
      <w:r w:rsidRPr="00416B24">
        <w:rPr>
          <w:rFonts w:ascii="Times New Roman" w:eastAsia="Times New Roman" w:hAnsi="Times New Roman" w:cs="Times New Roman"/>
          <w:sz w:val="28"/>
        </w:rPr>
        <w:t>Вівторок-субота з 9-00 до</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13-00</w:t>
      </w:r>
    </w:p>
    <w:p w:rsidR="00416B24" w:rsidRPr="00416B24" w:rsidRDefault="00416B24" w:rsidP="00416B24">
      <w:pPr>
        <w:widowControl w:val="0"/>
        <w:autoSpaceDE w:val="0"/>
        <w:autoSpaceDN w:val="0"/>
        <w:spacing w:after="0" w:line="321" w:lineRule="exact"/>
        <w:ind w:right="-46" w:firstLine="709"/>
        <w:rPr>
          <w:rFonts w:ascii="Times New Roman" w:eastAsia="Times New Roman" w:hAnsi="Times New Roman" w:cs="Times New Roman"/>
          <w:sz w:val="28"/>
          <w:szCs w:val="28"/>
        </w:rPr>
      </w:pPr>
      <w:r w:rsidRPr="00416B24">
        <w:rPr>
          <w:rFonts w:ascii="Times New Roman" w:eastAsia="Times New Roman" w:hAnsi="Times New Roman" w:cs="Times New Roman"/>
          <w:sz w:val="28"/>
          <w:szCs w:val="28"/>
        </w:rPr>
        <w:t>Вихідний дні в бібліотеці – неділя, понеділок.</w:t>
      </w:r>
    </w:p>
    <w:p w:rsidR="00416B24" w:rsidRPr="00416B24" w:rsidRDefault="00416B24" w:rsidP="00416B24">
      <w:pPr>
        <w:widowControl w:val="0"/>
        <w:autoSpaceDE w:val="0"/>
        <w:autoSpaceDN w:val="0"/>
        <w:spacing w:after="0" w:line="321" w:lineRule="exact"/>
        <w:ind w:right="-46" w:firstLine="709"/>
        <w:rPr>
          <w:rFonts w:ascii="Times New Roman" w:eastAsia="Times New Roman" w:hAnsi="Times New Roman" w:cs="Times New Roman"/>
          <w:sz w:val="28"/>
          <w:szCs w:val="28"/>
        </w:rPr>
      </w:pPr>
    </w:p>
    <w:p w:rsidR="00416B24" w:rsidRPr="00416B24" w:rsidRDefault="00416B24" w:rsidP="00416B24">
      <w:pPr>
        <w:widowControl w:val="0"/>
        <w:autoSpaceDE w:val="0"/>
        <w:autoSpaceDN w:val="0"/>
        <w:spacing w:after="0" w:line="318" w:lineRule="exact"/>
        <w:ind w:right="-46" w:firstLine="709"/>
        <w:rPr>
          <w:rFonts w:ascii="Times New Roman" w:eastAsia="Times New Roman" w:hAnsi="Times New Roman" w:cs="Times New Roman"/>
          <w:sz w:val="28"/>
        </w:rPr>
      </w:pPr>
      <w:r w:rsidRPr="00416B24">
        <w:rPr>
          <w:rFonts w:ascii="Times New Roman" w:eastAsia="Times New Roman" w:hAnsi="Times New Roman" w:cs="Times New Roman"/>
          <w:b/>
          <w:sz w:val="28"/>
        </w:rPr>
        <w:t xml:space="preserve">Новосафронівська бібліотека-філія </w:t>
      </w:r>
      <w:r w:rsidRPr="00416B24">
        <w:rPr>
          <w:rFonts w:ascii="Times New Roman" w:eastAsia="Times New Roman" w:hAnsi="Times New Roman" w:cs="Times New Roman"/>
          <w:sz w:val="28"/>
        </w:rPr>
        <w:t>працює:</w:t>
      </w:r>
    </w:p>
    <w:p w:rsidR="00416B24" w:rsidRPr="00416B24" w:rsidRDefault="00416B24" w:rsidP="00416B24">
      <w:pPr>
        <w:widowControl w:val="0"/>
        <w:tabs>
          <w:tab w:val="left" w:pos="1240"/>
          <w:tab w:val="left" w:pos="1241"/>
        </w:tabs>
        <w:autoSpaceDE w:val="0"/>
        <w:autoSpaceDN w:val="0"/>
        <w:spacing w:after="0" w:line="321" w:lineRule="exact"/>
        <w:ind w:left="709" w:right="-46"/>
        <w:rPr>
          <w:rFonts w:ascii="Times New Roman" w:eastAsia="Times New Roman" w:hAnsi="Times New Roman" w:cs="Times New Roman"/>
          <w:sz w:val="28"/>
        </w:rPr>
      </w:pPr>
      <w:r w:rsidRPr="00416B24">
        <w:rPr>
          <w:rFonts w:ascii="Times New Roman" w:eastAsia="Times New Roman" w:hAnsi="Times New Roman" w:cs="Times New Roman"/>
          <w:sz w:val="28"/>
        </w:rPr>
        <w:t>Понеділок-п’ятниця з 9-00 до</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13-00</w:t>
      </w:r>
    </w:p>
    <w:p w:rsidR="00416B24" w:rsidRPr="00416B24" w:rsidRDefault="00416B24" w:rsidP="00416B24">
      <w:pPr>
        <w:widowControl w:val="0"/>
        <w:autoSpaceDE w:val="0"/>
        <w:autoSpaceDN w:val="0"/>
        <w:spacing w:after="0" w:line="321" w:lineRule="exact"/>
        <w:ind w:right="-46" w:firstLine="709"/>
        <w:rPr>
          <w:rFonts w:ascii="Times New Roman" w:eastAsia="Times New Roman" w:hAnsi="Times New Roman" w:cs="Times New Roman"/>
          <w:sz w:val="28"/>
          <w:szCs w:val="28"/>
        </w:rPr>
      </w:pPr>
      <w:r w:rsidRPr="00416B24">
        <w:rPr>
          <w:rFonts w:ascii="Times New Roman" w:eastAsia="Times New Roman" w:hAnsi="Times New Roman" w:cs="Times New Roman"/>
          <w:sz w:val="28"/>
          <w:szCs w:val="28"/>
        </w:rPr>
        <w:t>Вихідний дні в бібліотеці – субота, неділя.</w:t>
      </w:r>
    </w:p>
    <w:p w:rsidR="00416B24" w:rsidRPr="00416B24" w:rsidRDefault="00416B24" w:rsidP="00416B24">
      <w:pPr>
        <w:widowControl w:val="0"/>
        <w:autoSpaceDE w:val="0"/>
        <w:autoSpaceDN w:val="0"/>
        <w:spacing w:after="0" w:line="321" w:lineRule="exact"/>
        <w:ind w:right="-46" w:firstLine="709"/>
        <w:rPr>
          <w:rFonts w:ascii="Times New Roman" w:eastAsia="Times New Roman" w:hAnsi="Times New Roman" w:cs="Times New Roman"/>
          <w:sz w:val="28"/>
          <w:szCs w:val="28"/>
        </w:rPr>
      </w:pPr>
    </w:p>
    <w:p w:rsidR="00416B24" w:rsidRPr="00416B24" w:rsidRDefault="00416B24" w:rsidP="00416B24">
      <w:pPr>
        <w:widowControl w:val="0"/>
        <w:autoSpaceDE w:val="0"/>
        <w:autoSpaceDN w:val="0"/>
        <w:spacing w:after="0" w:line="318" w:lineRule="exact"/>
        <w:ind w:right="-46" w:firstLine="709"/>
        <w:rPr>
          <w:rFonts w:ascii="Times New Roman" w:eastAsia="Times New Roman" w:hAnsi="Times New Roman" w:cs="Times New Roman"/>
          <w:sz w:val="28"/>
        </w:rPr>
      </w:pPr>
      <w:r w:rsidRPr="00416B24">
        <w:rPr>
          <w:rFonts w:ascii="Times New Roman" w:eastAsia="Times New Roman" w:hAnsi="Times New Roman" w:cs="Times New Roman"/>
          <w:b/>
          <w:sz w:val="28"/>
        </w:rPr>
        <w:t xml:space="preserve">Підлісненська бібліотека-філія </w:t>
      </w:r>
      <w:r w:rsidRPr="00416B24">
        <w:rPr>
          <w:rFonts w:ascii="Times New Roman" w:eastAsia="Times New Roman" w:hAnsi="Times New Roman" w:cs="Times New Roman"/>
          <w:sz w:val="28"/>
        </w:rPr>
        <w:t>працює:</w:t>
      </w:r>
    </w:p>
    <w:p w:rsidR="00416B24" w:rsidRPr="00416B24" w:rsidRDefault="00416B24" w:rsidP="00416B24">
      <w:pPr>
        <w:widowControl w:val="0"/>
        <w:tabs>
          <w:tab w:val="left" w:pos="1240"/>
          <w:tab w:val="left" w:pos="1241"/>
        </w:tabs>
        <w:autoSpaceDE w:val="0"/>
        <w:autoSpaceDN w:val="0"/>
        <w:spacing w:after="0" w:line="321" w:lineRule="exact"/>
        <w:ind w:left="709" w:right="-46"/>
        <w:rPr>
          <w:rFonts w:ascii="Times New Roman" w:eastAsia="Times New Roman" w:hAnsi="Times New Roman" w:cs="Times New Roman"/>
          <w:sz w:val="28"/>
        </w:rPr>
      </w:pPr>
      <w:r w:rsidRPr="00416B24">
        <w:rPr>
          <w:rFonts w:ascii="Times New Roman" w:eastAsia="Times New Roman" w:hAnsi="Times New Roman" w:cs="Times New Roman"/>
          <w:sz w:val="28"/>
        </w:rPr>
        <w:t>Вівторок-субота з 8-00 до</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17-00</w:t>
      </w:r>
    </w:p>
    <w:p w:rsidR="00416B24" w:rsidRPr="00416B24" w:rsidRDefault="00416B24" w:rsidP="00416B24">
      <w:pPr>
        <w:widowControl w:val="0"/>
        <w:tabs>
          <w:tab w:val="left" w:pos="1240"/>
          <w:tab w:val="left" w:pos="1241"/>
        </w:tabs>
        <w:autoSpaceDE w:val="0"/>
        <w:autoSpaceDN w:val="0"/>
        <w:spacing w:after="0" w:line="321" w:lineRule="exact"/>
        <w:ind w:left="709" w:right="-46"/>
        <w:rPr>
          <w:rFonts w:ascii="Times New Roman" w:eastAsia="Times New Roman" w:hAnsi="Times New Roman" w:cs="Times New Roman"/>
          <w:sz w:val="28"/>
        </w:rPr>
      </w:pPr>
      <w:r w:rsidRPr="00416B24">
        <w:rPr>
          <w:rFonts w:ascii="Times New Roman" w:eastAsia="Times New Roman" w:hAnsi="Times New Roman" w:cs="Times New Roman"/>
          <w:sz w:val="28"/>
        </w:rPr>
        <w:t>Обідня перерва: з 12.00 до 13.00</w:t>
      </w:r>
    </w:p>
    <w:p w:rsidR="00416B24" w:rsidRPr="00416B24" w:rsidRDefault="00416B24" w:rsidP="00416B24">
      <w:pPr>
        <w:widowControl w:val="0"/>
        <w:autoSpaceDE w:val="0"/>
        <w:autoSpaceDN w:val="0"/>
        <w:spacing w:after="0" w:line="321" w:lineRule="exact"/>
        <w:ind w:right="-46" w:firstLine="709"/>
        <w:rPr>
          <w:rFonts w:ascii="Times New Roman" w:eastAsia="Times New Roman" w:hAnsi="Times New Roman" w:cs="Times New Roman"/>
          <w:sz w:val="28"/>
          <w:szCs w:val="28"/>
        </w:rPr>
      </w:pPr>
      <w:r w:rsidRPr="00416B24">
        <w:rPr>
          <w:rFonts w:ascii="Times New Roman" w:eastAsia="Times New Roman" w:hAnsi="Times New Roman" w:cs="Times New Roman"/>
          <w:sz w:val="28"/>
          <w:szCs w:val="28"/>
        </w:rPr>
        <w:t>Вихідний дні в бібліотеці – неділя, понеділок.</w:t>
      </w:r>
    </w:p>
    <w:p w:rsidR="00416B24" w:rsidRPr="00416B24" w:rsidRDefault="00416B24" w:rsidP="00416B24">
      <w:pPr>
        <w:widowControl w:val="0"/>
        <w:autoSpaceDE w:val="0"/>
        <w:autoSpaceDN w:val="0"/>
        <w:spacing w:after="0" w:line="321" w:lineRule="exact"/>
        <w:ind w:right="-46" w:firstLine="709"/>
        <w:rPr>
          <w:rFonts w:ascii="Times New Roman" w:eastAsia="Times New Roman" w:hAnsi="Times New Roman" w:cs="Times New Roman"/>
          <w:sz w:val="28"/>
          <w:szCs w:val="28"/>
        </w:rPr>
      </w:pPr>
    </w:p>
    <w:p w:rsidR="00416B24" w:rsidRPr="00416B24" w:rsidRDefault="00416B24" w:rsidP="00416B24">
      <w:pPr>
        <w:widowControl w:val="0"/>
        <w:autoSpaceDE w:val="0"/>
        <w:autoSpaceDN w:val="0"/>
        <w:spacing w:after="0" w:line="318" w:lineRule="exact"/>
        <w:ind w:right="-46" w:firstLine="709"/>
        <w:rPr>
          <w:rFonts w:ascii="Times New Roman" w:eastAsia="Times New Roman" w:hAnsi="Times New Roman" w:cs="Times New Roman"/>
          <w:sz w:val="28"/>
        </w:rPr>
      </w:pPr>
      <w:r w:rsidRPr="00416B24">
        <w:rPr>
          <w:rFonts w:ascii="Times New Roman" w:eastAsia="Times New Roman" w:hAnsi="Times New Roman" w:cs="Times New Roman"/>
          <w:b/>
          <w:sz w:val="28"/>
        </w:rPr>
        <w:t xml:space="preserve">Троїцька бібліотека-філія </w:t>
      </w:r>
      <w:r w:rsidRPr="00416B24">
        <w:rPr>
          <w:rFonts w:ascii="Times New Roman" w:eastAsia="Times New Roman" w:hAnsi="Times New Roman" w:cs="Times New Roman"/>
          <w:sz w:val="28"/>
        </w:rPr>
        <w:t>працює:</w:t>
      </w:r>
    </w:p>
    <w:p w:rsidR="00416B24" w:rsidRPr="00416B24" w:rsidRDefault="00416B24" w:rsidP="00416B24">
      <w:pPr>
        <w:widowControl w:val="0"/>
        <w:tabs>
          <w:tab w:val="left" w:pos="1240"/>
          <w:tab w:val="left" w:pos="1241"/>
        </w:tabs>
        <w:autoSpaceDE w:val="0"/>
        <w:autoSpaceDN w:val="0"/>
        <w:spacing w:after="0" w:line="321" w:lineRule="exact"/>
        <w:ind w:left="709" w:right="-46"/>
        <w:rPr>
          <w:rFonts w:ascii="Times New Roman" w:eastAsia="Times New Roman" w:hAnsi="Times New Roman" w:cs="Times New Roman"/>
          <w:sz w:val="28"/>
        </w:rPr>
      </w:pPr>
      <w:r w:rsidRPr="00416B24">
        <w:rPr>
          <w:rFonts w:ascii="Times New Roman" w:eastAsia="Times New Roman" w:hAnsi="Times New Roman" w:cs="Times New Roman"/>
          <w:sz w:val="28"/>
        </w:rPr>
        <w:t>Вівторок-субота з 8-00 до</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17-00</w:t>
      </w:r>
    </w:p>
    <w:p w:rsidR="00416B24" w:rsidRPr="00416B24" w:rsidRDefault="00416B24" w:rsidP="00416B24">
      <w:pPr>
        <w:widowControl w:val="0"/>
        <w:tabs>
          <w:tab w:val="left" w:pos="1240"/>
          <w:tab w:val="left" w:pos="1241"/>
        </w:tabs>
        <w:autoSpaceDE w:val="0"/>
        <w:autoSpaceDN w:val="0"/>
        <w:spacing w:after="0" w:line="321" w:lineRule="exact"/>
        <w:ind w:left="709" w:right="-46"/>
        <w:rPr>
          <w:rFonts w:ascii="Times New Roman" w:eastAsia="Times New Roman" w:hAnsi="Times New Roman" w:cs="Times New Roman"/>
          <w:sz w:val="28"/>
        </w:rPr>
      </w:pPr>
      <w:r w:rsidRPr="00416B24">
        <w:rPr>
          <w:rFonts w:ascii="Times New Roman" w:eastAsia="Times New Roman" w:hAnsi="Times New Roman" w:cs="Times New Roman"/>
          <w:sz w:val="28"/>
        </w:rPr>
        <w:t>Обідня перерва: з 12.00 до 13.00</w:t>
      </w:r>
    </w:p>
    <w:p w:rsidR="00416B24" w:rsidRPr="00416B24" w:rsidRDefault="00416B24" w:rsidP="00416B24">
      <w:pPr>
        <w:widowControl w:val="0"/>
        <w:autoSpaceDE w:val="0"/>
        <w:autoSpaceDN w:val="0"/>
        <w:spacing w:after="0" w:line="321" w:lineRule="exact"/>
        <w:ind w:right="-46" w:firstLine="709"/>
        <w:rPr>
          <w:rFonts w:ascii="Times New Roman" w:eastAsia="Times New Roman" w:hAnsi="Times New Roman" w:cs="Times New Roman"/>
          <w:sz w:val="28"/>
          <w:szCs w:val="28"/>
        </w:rPr>
      </w:pPr>
      <w:r w:rsidRPr="00416B24">
        <w:rPr>
          <w:rFonts w:ascii="Times New Roman" w:eastAsia="Times New Roman" w:hAnsi="Times New Roman" w:cs="Times New Roman"/>
          <w:sz w:val="28"/>
          <w:szCs w:val="28"/>
        </w:rPr>
        <w:t>Вихідний дні в бібліотеці – неділя, понеділок.</w:t>
      </w:r>
    </w:p>
    <w:p w:rsidR="00416B24" w:rsidRPr="00416B24" w:rsidRDefault="00416B24" w:rsidP="00416B24">
      <w:pPr>
        <w:widowControl w:val="0"/>
        <w:autoSpaceDE w:val="0"/>
        <w:autoSpaceDN w:val="0"/>
        <w:spacing w:after="0" w:line="321" w:lineRule="exact"/>
        <w:ind w:right="-46" w:firstLine="709"/>
        <w:rPr>
          <w:rFonts w:ascii="Times New Roman" w:eastAsia="Times New Roman" w:hAnsi="Times New Roman" w:cs="Times New Roman"/>
          <w:sz w:val="28"/>
          <w:szCs w:val="28"/>
        </w:rPr>
      </w:pPr>
    </w:p>
    <w:p w:rsidR="00416B24" w:rsidRPr="00416B24" w:rsidRDefault="00416B24" w:rsidP="00416B24">
      <w:pPr>
        <w:widowControl w:val="0"/>
        <w:numPr>
          <w:ilvl w:val="1"/>
          <w:numId w:val="14"/>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У зв’язку з виробничою необхідністю встановлений режим роботи може бути змінений на підставі наказу директора з обов’язковим попередженням про це</w:t>
      </w:r>
      <w:r w:rsidRPr="00416B24">
        <w:rPr>
          <w:rFonts w:ascii="Times New Roman" w:eastAsia="Times New Roman" w:hAnsi="Times New Roman" w:cs="Times New Roman"/>
          <w:spacing w:val="-6"/>
          <w:sz w:val="28"/>
        </w:rPr>
        <w:t xml:space="preserve"> </w:t>
      </w:r>
      <w:r w:rsidRPr="00416B24">
        <w:rPr>
          <w:rFonts w:ascii="Times New Roman" w:eastAsia="Times New Roman" w:hAnsi="Times New Roman" w:cs="Times New Roman"/>
          <w:sz w:val="28"/>
        </w:rPr>
        <w:t>працівників.</w:t>
      </w:r>
    </w:p>
    <w:p w:rsidR="00416B24" w:rsidRPr="00416B24" w:rsidRDefault="00416B24" w:rsidP="00416B24">
      <w:pPr>
        <w:widowControl w:val="0"/>
        <w:numPr>
          <w:ilvl w:val="1"/>
          <w:numId w:val="14"/>
        </w:numPr>
        <w:autoSpaceDE w:val="0"/>
        <w:autoSpaceDN w:val="0"/>
        <w:spacing w:before="3"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Робота у вихідні дні може компенсуватися за угодою сторін наданням іншого дня відпочинку.</w:t>
      </w:r>
    </w:p>
    <w:p w:rsidR="00416B24" w:rsidRPr="00416B24" w:rsidRDefault="00416B24" w:rsidP="00416B24">
      <w:pPr>
        <w:widowControl w:val="0"/>
        <w:numPr>
          <w:ilvl w:val="1"/>
          <w:numId w:val="14"/>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На</w:t>
      </w:r>
      <w:r w:rsidRPr="00416B24">
        <w:rPr>
          <w:rFonts w:ascii="Times New Roman" w:eastAsia="Times New Roman" w:hAnsi="Times New Roman" w:cs="Times New Roman"/>
          <w:spacing w:val="-20"/>
          <w:sz w:val="28"/>
        </w:rPr>
        <w:t xml:space="preserve"> </w:t>
      </w:r>
      <w:r w:rsidRPr="00416B24">
        <w:rPr>
          <w:rFonts w:ascii="Times New Roman" w:eastAsia="Times New Roman" w:hAnsi="Times New Roman" w:cs="Times New Roman"/>
          <w:sz w:val="28"/>
        </w:rPr>
        <w:t>передодні</w:t>
      </w:r>
      <w:r w:rsidRPr="00416B24">
        <w:rPr>
          <w:rFonts w:ascii="Times New Roman" w:eastAsia="Times New Roman" w:hAnsi="Times New Roman" w:cs="Times New Roman"/>
          <w:spacing w:val="-21"/>
          <w:sz w:val="28"/>
        </w:rPr>
        <w:t xml:space="preserve"> </w:t>
      </w:r>
      <w:r w:rsidRPr="00416B24">
        <w:rPr>
          <w:rFonts w:ascii="Times New Roman" w:eastAsia="Times New Roman" w:hAnsi="Times New Roman" w:cs="Times New Roman"/>
          <w:sz w:val="28"/>
        </w:rPr>
        <w:t>святкових</w:t>
      </w:r>
      <w:r w:rsidRPr="00416B24">
        <w:rPr>
          <w:rFonts w:ascii="Times New Roman" w:eastAsia="Times New Roman" w:hAnsi="Times New Roman" w:cs="Times New Roman"/>
          <w:spacing w:val="-18"/>
          <w:sz w:val="28"/>
        </w:rPr>
        <w:t xml:space="preserve"> </w:t>
      </w:r>
      <w:r w:rsidRPr="00416B24">
        <w:rPr>
          <w:rFonts w:ascii="Times New Roman" w:eastAsia="Times New Roman" w:hAnsi="Times New Roman" w:cs="Times New Roman"/>
          <w:sz w:val="28"/>
        </w:rPr>
        <w:t>днів</w:t>
      </w:r>
      <w:r w:rsidRPr="00416B24">
        <w:rPr>
          <w:rFonts w:ascii="Times New Roman" w:eastAsia="Times New Roman" w:hAnsi="Times New Roman" w:cs="Times New Roman"/>
          <w:spacing w:val="-20"/>
          <w:sz w:val="28"/>
        </w:rPr>
        <w:t xml:space="preserve"> </w:t>
      </w:r>
      <w:r w:rsidRPr="00416B24">
        <w:rPr>
          <w:rFonts w:ascii="Times New Roman" w:eastAsia="Times New Roman" w:hAnsi="Times New Roman" w:cs="Times New Roman"/>
          <w:sz w:val="28"/>
        </w:rPr>
        <w:t>тривалість</w:t>
      </w:r>
      <w:r w:rsidRPr="00416B24">
        <w:rPr>
          <w:rFonts w:ascii="Times New Roman" w:eastAsia="Times New Roman" w:hAnsi="Times New Roman" w:cs="Times New Roman"/>
          <w:spacing w:val="-18"/>
          <w:sz w:val="28"/>
        </w:rPr>
        <w:t xml:space="preserve"> </w:t>
      </w:r>
      <w:r w:rsidRPr="00416B24">
        <w:rPr>
          <w:rFonts w:ascii="Times New Roman" w:eastAsia="Times New Roman" w:hAnsi="Times New Roman" w:cs="Times New Roman"/>
          <w:sz w:val="28"/>
        </w:rPr>
        <w:t>роботи</w:t>
      </w:r>
      <w:r w:rsidRPr="00416B24">
        <w:rPr>
          <w:rFonts w:ascii="Times New Roman" w:eastAsia="Times New Roman" w:hAnsi="Times New Roman" w:cs="Times New Roman"/>
          <w:spacing w:val="-21"/>
          <w:sz w:val="28"/>
        </w:rPr>
        <w:t xml:space="preserve"> </w:t>
      </w:r>
      <w:r w:rsidRPr="00416B24">
        <w:rPr>
          <w:rFonts w:ascii="Times New Roman" w:eastAsia="Times New Roman" w:hAnsi="Times New Roman" w:cs="Times New Roman"/>
          <w:sz w:val="28"/>
        </w:rPr>
        <w:t>скорочується</w:t>
      </w:r>
      <w:r w:rsidRPr="00416B24">
        <w:rPr>
          <w:rFonts w:ascii="Times New Roman" w:eastAsia="Times New Roman" w:hAnsi="Times New Roman" w:cs="Times New Roman"/>
          <w:spacing w:val="-19"/>
          <w:sz w:val="28"/>
        </w:rPr>
        <w:t xml:space="preserve"> </w:t>
      </w:r>
      <w:r w:rsidRPr="00416B24">
        <w:rPr>
          <w:rFonts w:ascii="Times New Roman" w:eastAsia="Times New Roman" w:hAnsi="Times New Roman" w:cs="Times New Roman"/>
          <w:sz w:val="28"/>
        </w:rPr>
        <w:t>на одну</w:t>
      </w:r>
      <w:r w:rsidRPr="00416B24">
        <w:rPr>
          <w:rFonts w:ascii="Times New Roman" w:eastAsia="Times New Roman" w:hAnsi="Times New Roman" w:cs="Times New Roman"/>
          <w:spacing w:val="-22"/>
          <w:sz w:val="28"/>
        </w:rPr>
        <w:t xml:space="preserve"> </w:t>
      </w:r>
      <w:r w:rsidRPr="00416B24">
        <w:rPr>
          <w:rFonts w:ascii="Times New Roman" w:eastAsia="Times New Roman" w:hAnsi="Times New Roman" w:cs="Times New Roman"/>
          <w:sz w:val="28"/>
        </w:rPr>
        <w:t>годину.</w:t>
      </w:r>
      <w:r w:rsidRPr="00416B24">
        <w:rPr>
          <w:rFonts w:ascii="Times New Roman" w:eastAsia="Times New Roman" w:hAnsi="Times New Roman" w:cs="Times New Roman"/>
          <w:spacing w:val="-13"/>
          <w:sz w:val="28"/>
        </w:rPr>
        <w:t xml:space="preserve"> </w:t>
      </w:r>
      <w:r w:rsidRPr="00416B24">
        <w:rPr>
          <w:rFonts w:ascii="Times New Roman" w:eastAsia="Times New Roman" w:hAnsi="Times New Roman" w:cs="Times New Roman"/>
          <w:sz w:val="28"/>
        </w:rPr>
        <w:t>В</w:t>
      </w:r>
      <w:r w:rsidRPr="00416B24">
        <w:rPr>
          <w:rFonts w:ascii="Times New Roman" w:eastAsia="Times New Roman" w:hAnsi="Times New Roman" w:cs="Times New Roman"/>
          <w:spacing w:val="-21"/>
          <w:sz w:val="28"/>
        </w:rPr>
        <w:t xml:space="preserve"> </w:t>
      </w:r>
      <w:r w:rsidRPr="00416B24">
        <w:rPr>
          <w:rFonts w:ascii="Times New Roman" w:eastAsia="Times New Roman" w:hAnsi="Times New Roman" w:cs="Times New Roman"/>
          <w:sz w:val="28"/>
        </w:rPr>
        <w:t>тих</w:t>
      </w:r>
      <w:r w:rsidRPr="00416B24">
        <w:rPr>
          <w:rFonts w:ascii="Times New Roman" w:eastAsia="Times New Roman" w:hAnsi="Times New Roman" w:cs="Times New Roman"/>
          <w:spacing w:val="-18"/>
          <w:sz w:val="28"/>
        </w:rPr>
        <w:t xml:space="preserve"> </w:t>
      </w:r>
      <w:r w:rsidRPr="00416B24">
        <w:rPr>
          <w:rFonts w:ascii="Times New Roman" w:eastAsia="Times New Roman" w:hAnsi="Times New Roman" w:cs="Times New Roman"/>
          <w:sz w:val="28"/>
        </w:rPr>
        <w:t>випадках,</w:t>
      </w:r>
      <w:r w:rsidRPr="00416B24">
        <w:rPr>
          <w:rFonts w:ascii="Times New Roman" w:eastAsia="Times New Roman" w:hAnsi="Times New Roman" w:cs="Times New Roman"/>
          <w:spacing w:val="-17"/>
          <w:sz w:val="28"/>
        </w:rPr>
        <w:t xml:space="preserve"> </w:t>
      </w:r>
      <w:r w:rsidRPr="00416B24">
        <w:rPr>
          <w:rFonts w:ascii="Times New Roman" w:eastAsia="Times New Roman" w:hAnsi="Times New Roman" w:cs="Times New Roman"/>
          <w:sz w:val="28"/>
        </w:rPr>
        <w:t>коли</w:t>
      </w:r>
      <w:r w:rsidRPr="00416B24">
        <w:rPr>
          <w:rFonts w:ascii="Times New Roman" w:eastAsia="Times New Roman" w:hAnsi="Times New Roman" w:cs="Times New Roman"/>
          <w:spacing w:val="-16"/>
          <w:sz w:val="28"/>
        </w:rPr>
        <w:t xml:space="preserve"> </w:t>
      </w:r>
      <w:r w:rsidRPr="00416B24">
        <w:rPr>
          <w:rFonts w:ascii="Times New Roman" w:eastAsia="Times New Roman" w:hAnsi="Times New Roman" w:cs="Times New Roman"/>
          <w:sz w:val="28"/>
        </w:rPr>
        <w:t>неробочому</w:t>
      </w:r>
      <w:r w:rsidRPr="00416B24">
        <w:rPr>
          <w:rFonts w:ascii="Times New Roman" w:eastAsia="Times New Roman" w:hAnsi="Times New Roman" w:cs="Times New Roman"/>
          <w:spacing w:val="-21"/>
          <w:sz w:val="28"/>
        </w:rPr>
        <w:t xml:space="preserve"> </w:t>
      </w:r>
      <w:r w:rsidRPr="00416B24">
        <w:rPr>
          <w:rFonts w:ascii="Times New Roman" w:eastAsia="Times New Roman" w:hAnsi="Times New Roman" w:cs="Times New Roman"/>
          <w:sz w:val="28"/>
        </w:rPr>
        <w:t>святковому</w:t>
      </w:r>
      <w:r w:rsidRPr="00416B24">
        <w:rPr>
          <w:rFonts w:ascii="Times New Roman" w:eastAsia="Times New Roman" w:hAnsi="Times New Roman" w:cs="Times New Roman"/>
          <w:spacing w:val="-22"/>
          <w:sz w:val="28"/>
        </w:rPr>
        <w:t xml:space="preserve"> </w:t>
      </w:r>
      <w:r w:rsidRPr="00416B24">
        <w:rPr>
          <w:rFonts w:ascii="Times New Roman" w:eastAsia="Times New Roman" w:hAnsi="Times New Roman" w:cs="Times New Roman"/>
          <w:sz w:val="28"/>
        </w:rPr>
        <w:t>дню передує один або два вихідні дні, тривалість роботи не скорочується.</w:t>
      </w:r>
    </w:p>
    <w:p w:rsidR="00416B24" w:rsidRPr="00416B24" w:rsidRDefault="00416B24" w:rsidP="00416B24">
      <w:pPr>
        <w:widowControl w:val="0"/>
        <w:numPr>
          <w:ilvl w:val="1"/>
          <w:numId w:val="14"/>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Згідно</w:t>
      </w:r>
      <w:r w:rsidRPr="00416B24">
        <w:rPr>
          <w:rFonts w:ascii="Times New Roman" w:eastAsia="Times New Roman" w:hAnsi="Times New Roman" w:cs="Times New Roman"/>
          <w:spacing w:val="-8"/>
          <w:sz w:val="28"/>
        </w:rPr>
        <w:t xml:space="preserve"> </w:t>
      </w:r>
      <w:r w:rsidRPr="00416B24">
        <w:rPr>
          <w:rFonts w:ascii="Times New Roman" w:eastAsia="Times New Roman" w:hAnsi="Times New Roman" w:cs="Times New Roman"/>
          <w:sz w:val="28"/>
        </w:rPr>
        <w:t>з</w:t>
      </w:r>
      <w:r w:rsidRPr="00416B24">
        <w:rPr>
          <w:rFonts w:ascii="Times New Roman" w:eastAsia="Times New Roman" w:hAnsi="Times New Roman" w:cs="Times New Roman"/>
          <w:spacing w:val="-3"/>
          <w:sz w:val="28"/>
        </w:rPr>
        <w:t xml:space="preserve"> </w:t>
      </w:r>
      <w:r w:rsidRPr="00416B24">
        <w:rPr>
          <w:rFonts w:ascii="Times New Roman" w:eastAsia="Times New Roman" w:hAnsi="Times New Roman" w:cs="Times New Roman"/>
          <w:sz w:val="28"/>
        </w:rPr>
        <w:t>ст.</w:t>
      </w:r>
      <w:r w:rsidRPr="00416B24">
        <w:rPr>
          <w:rFonts w:ascii="Times New Roman" w:eastAsia="Times New Roman" w:hAnsi="Times New Roman" w:cs="Times New Roman"/>
          <w:spacing w:val="-6"/>
          <w:sz w:val="28"/>
        </w:rPr>
        <w:t xml:space="preserve"> </w:t>
      </w:r>
      <w:r w:rsidRPr="00416B24">
        <w:rPr>
          <w:rFonts w:ascii="Times New Roman" w:eastAsia="Times New Roman" w:hAnsi="Times New Roman" w:cs="Times New Roman"/>
          <w:sz w:val="28"/>
        </w:rPr>
        <w:t>50</w:t>
      </w:r>
      <w:r w:rsidRPr="00416B24">
        <w:rPr>
          <w:rFonts w:ascii="Times New Roman" w:eastAsia="Times New Roman" w:hAnsi="Times New Roman" w:cs="Times New Roman"/>
          <w:spacing w:val="-8"/>
          <w:sz w:val="28"/>
        </w:rPr>
        <w:t xml:space="preserve"> </w:t>
      </w:r>
      <w:r w:rsidRPr="00416B24">
        <w:rPr>
          <w:rFonts w:ascii="Times New Roman" w:eastAsia="Times New Roman" w:hAnsi="Times New Roman" w:cs="Times New Roman"/>
          <w:sz w:val="28"/>
        </w:rPr>
        <w:t>КЗпП</w:t>
      </w:r>
      <w:r w:rsidRPr="00416B24">
        <w:rPr>
          <w:rFonts w:ascii="Times New Roman" w:eastAsia="Times New Roman" w:hAnsi="Times New Roman" w:cs="Times New Roman"/>
          <w:spacing w:val="-7"/>
          <w:sz w:val="28"/>
        </w:rPr>
        <w:t xml:space="preserve"> </w:t>
      </w:r>
      <w:r w:rsidRPr="00416B24">
        <w:rPr>
          <w:rFonts w:ascii="Times New Roman" w:eastAsia="Times New Roman" w:hAnsi="Times New Roman" w:cs="Times New Roman"/>
          <w:sz w:val="28"/>
        </w:rPr>
        <w:t>України</w:t>
      </w:r>
      <w:r w:rsidRPr="00416B24">
        <w:rPr>
          <w:rFonts w:ascii="Times New Roman" w:eastAsia="Times New Roman" w:hAnsi="Times New Roman" w:cs="Times New Roman"/>
          <w:spacing w:val="-6"/>
          <w:sz w:val="28"/>
        </w:rPr>
        <w:t xml:space="preserve"> </w:t>
      </w:r>
      <w:r w:rsidRPr="00416B24">
        <w:rPr>
          <w:rFonts w:ascii="Times New Roman" w:eastAsia="Times New Roman" w:hAnsi="Times New Roman" w:cs="Times New Roman"/>
          <w:sz w:val="28"/>
        </w:rPr>
        <w:t>тривалість</w:t>
      </w:r>
      <w:r w:rsidRPr="00416B24">
        <w:rPr>
          <w:rFonts w:ascii="Times New Roman" w:eastAsia="Times New Roman" w:hAnsi="Times New Roman" w:cs="Times New Roman"/>
          <w:spacing w:val="-4"/>
          <w:sz w:val="28"/>
        </w:rPr>
        <w:t xml:space="preserve"> </w:t>
      </w:r>
      <w:r w:rsidRPr="00416B24">
        <w:rPr>
          <w:rFonts w:ascii="Times New Roman" w:eastAsia="Times New Roman" w:hAnsi="Times New Roman" w:cs="Times New Roman"/>
          <w:sz w:val="28"/>
        </w:rPr>
        <w:t>робочого</w:t>
      </w:r>
      <w:r w:rsidRPr="00416B24">
        <w:rPr>
          <w:rFonts w:ascii="Times New Roman" w:eastAsia="Times New Roman" w:hAnsi="Times New Roman" w:cs="Times New Roman"/>
          <w:spacing w:val="-8"/>
          <w:sz w:val="28"/>
        </w:rPr>
        <w:t xml:space="preserve"> </w:t>
      </w:r>
      <w:r w:rsidRPr="00416B24">
        <w:rPr>
          <w:rFonts w:ascii="Times New Roman" w:eastAsia="Times New Roman" w:hAnsi="Times New Roman" w:cs="Times New Roman"/>
          <w:sz w:val="28"/>
        </w:rPr>
        <w:t>часу</w:t>
      </w:r>
      <w:r w:rsidRPr="00416B24">
        <w:rPr>
          <w:rFonts w:ascii="Times New Roman" w:eastAsia="Times New Roman" w:hAnsi="Times New Roman" w:cs="Times New Roman"/>
          <w:spacing w:val="-13"/>
          <w:sz w:val="28"/>
        </w:rPr>
        <w:t xml:space="preserve"> </w:t>
      </w:r>
      <w:r w:rsidRPr="00416B24">
        <w:rPr>
          <w:rFonts w:ascii="Times New Roman" w:eastAsia="Times New Roman" w:hAnsi="Times New Roman" w:cs="Times New Roman"/>
          <w:sz w:val="28"/>
        </w:rPr>
        <w:t>для</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 xml:space="preserve">всіх </w:t>
      </w:r>
      <w:r w:rsidRPr="00416B24">
        <w:rPr>
          <w:rFonts w:ascii="Times New Roman" w:eastAsia="Times New Roman" w:hAnsi="Times New Roman" w:cs="Times New Roman"/>
          <w:sz w:val="28"/>
        </w:rPr>
        <w:lastRenderedPageBreak/>
        <w:t>працівників не може перевищувати 40 годин на тиждень.</w:t>
      </w:r>
    </w:p>
    <w:p w:rsidR="00416B24" w:rsidRPr="00416B24" w:rsidRDefault="00416B24" w:rsidP="00416B24">
      <w:pPr>
        <w:widowControl w:val="0"/>
        <w:numPr>
          <w:ilvl w:val="1"/>
          <w:numId w:val="14"/>
        </w:numPr>
        <w:autoSpaceDE w:val="0"/>
        <w:autoSpaceDN w:val="0"/>
        <w:spacing w:before="1"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Своє перебування в робочий час поза приміщеннями бібліотеки працівники погоджують із адміністрацією. Не допускається відсутність працівників на робочому місці без поважних причин, за винятком обставин, які перешкоджають працівнику приступити до роботи (хвороба або інше), працівник зобов’язаний повідомити про це</w:t>
      </w:r>
      <w:r w:rsidRPr="00416B24">
        <w:rPr>
          <w:rFonts w:ascii="Times New Roman" w:eastAsia="Times New Roman" w:hAnsi="Times New Roman" w:cs="Times New Roman"/>
          <w:spacing w:val="-11"/>
          <w:sz w:val="28"/>
        </w:rPr>
        <w:t xml:space="preserve"> </w:t>
      </w:r>
      <w:r w:rsidRPr="00416B24">
        <w:rPr>
          <w:rFonts w:ascii="Times New Roman" w:eastAsia="Times New Roman" w:hAnsi="Times New Roman" w:cs="Times New Roman"/>
          <w:sz w:val="28"/>
        </w:rPr>
        <w:t>адміністрацію.</w:t>
      </w:r>
    </w:p>
    <w:p w:rsidR="00416B24" w:rsidRPr="00416B24" w:rsidRDefault="00416B24" w:rsidP="00416B24">
      <w:pPr>
        <w:widowControl w:val="0"/>
        <w:numPr>
          <w:ilvl w:val="1"/>
          <w:numId w:val="14"/>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Надання щорічних та додаткових відпусток здійснюється на підставі КЗпП України, Законів «Про</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відпустки» та Колективного договору.</w:t>
      </w:r>
    </w:p>
    <w:p w:rsidR="00416B24" w:rsidRPr="00416B24" w:rsidRDefault="00416B24" w:rsidP="00416B24">
      <w:pPr>
        <w:widowControl w:val="0"/>
        <w:numPr>
          <w:ilvl w:val="1"/>
          <w:numId w:val="14"/>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Працівникам щорічно надається основна відпустка тривалістю 24 календарні</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дні.</w:t>
      </w:r>
    </w:p>
    <w:p w:rsidR="00416B24" w:rsidRPr="00416B24" w:rsidRDefault="00416B24" w:rsidP="00416B24">
      <w:pPr>
        <w:widowControl w:val="0"/>
        <w:numPr>
          <w:ilvl w:val="1"/>
          <w:numId w:val="14"/>
        </w:numPr>
        <w:autoSpaceDE w:val="0"/>
        <w:autoSpaceDN w:val="0"/>
        <w:spacing w:before="1"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Черговість</w:t>
      </w:r>
      <w:r w:rsidRPr="00416B24">
        <w:rPr>
          <w:rFonts w:ascii="Times New Roman" w:eastAsia="Times New Roman" w:hAnsi="Times New Roman" w:cs="Times New Roman"/>
          <w:spacing w:val="-22"/>
          <w:sz w:val="28"/>
        </w:rPr>
        <w:t xml:space="preserve"> </w:t>
      </w:r>
      <w:r w:rsidRPr="00416B24">
        <w:rPr>
          <w:rFonts w:ascii="Times New Roman" w:eastAsia="Times New Roman" w:hAnsi="Times New Roman" w:cs="Times New Roman"/>
          <w:sz w:val="28"/>
        </w:rPr>
        <w:t>надання</w:t>
      </w:r>
      <w:r w:rsidRPr="00416B24">
        <w:rPr>
          <w:rFonts w:ascii="Times New Roman" w:eastAsia="Times New Roman" w:hAnsi="Times New Roman" w:cs="Times New Roman"/>
          <w:spacing w:val="-22"/>
          <w:sz w:val="28"/>
        </w:rPr>
        <w:t xml:space="preserve"> </w:t>
      </w:r>
      <w:r w:rsidRPr="00416B24">
        <w:rPr>
          <w:rFonts w:ascii="Times New Roman" w:eastAsia="Times New Roman" w:hAnsi="Times New Roman" w:cs="Times New Roman"/>
          <w:sz w:val="28"/>
        </w:rPr>
        <w:t>щорічних</w:t>
      </w:r>
      <w:r w:rsidRPr="00416B24">
        <w:rPr>
          <w:rFonts w:ascii="Times New Roman" w:eastAsia="Times New Roman" w:hAnsi="Times New Roman" w:cs="Times New Roman"/>
          <w:spacing w:val="-22"/>
          <w:sz w:val="28"/>
        </w:rPr>
        <w:t xml:space="preserve"> </w:t>
      </w:r>
      <w:r w:rsidRPr="00416B24">
        <w:rPr>
          <w:rFonts w:ascii="Times New Roman" w:eastAsia="Times New Roman" w:hAnsi="Times New Roman" w:cs="Times New Roman"/>
          <w:sz w:val="28"/>
        </w:rPr>
        <w:t>відпусток</w:t>
      </w:r>
      <w:r w:rsidRPr="00416B24">
        <w:rPr>
          <w:rFonts w:ascii="Times New Roman" w:eastAsia="Times New Roman" w:hAnsi="Times New Roman" w:cs="Times New Roman"/>
          <w:spacing w:val="-21"/>
          <w:sz w:val="28"/>
        </w:rPr>
        <w:t xml:space="preserve"> </w:t>
      </w:r>
      <w:r w:rsidRPr="00416B24">
        <w:rPr>
          <w:rFonts w:ascii="Times New Roman" w:eastAsia="Times New Roman" w:hAnsi="Times New Roman" w:cs="Times New Roman"/>
          <w:sz w:val="28"/>
        </w:rPr>
        <w:t>визначається</w:t>
      </w:r>
      <w:r w:rsidRPr="00416B24">
        <w:rPr>
          <w:rFonts w:ascii="Times New Roman" w:eastAsia="Times New Roman" w:hAnsi="Times New Roman" w:cs="Times New Roman"/>
          <w:spacing w:val="-22"/>
          <w:sz w:val="28"/>
        </w:rPr>
        <w:t xml:space="preserve"> </w:t>
      </w:r>
      <w:r w:rsidRPr="00416B24">
        <w:rPr>
          <w:rFonts w:ascii="Times New Roman" w:eastAsia="Times New Roman" w:hAnsi="Times New Roman" w:cs="Times New Roman"/>
          <w:sz w:val="28"/>
        </w:rPr>
        <w:t>графіком, який затверджується директором. При складанні графіка враховуються інтереси закладу, особисті інтереси працівників і можливості для</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відпочинку.</w:t>
      </w:r>
    </w:p>
    <w:p w:rsidR="00416B24" w:rsidRPr="00416B24" w:rsidRDefault="00416B24" w:rsidP="00416B24">
      <w:pPr>
        <w:widowControl w:val="0"/>
        <w:numPr>
          <w:ilvl w:val="1"/>
          <w:numId w:val="14"/>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 xml:space="preserve">Перенесення відпустки на інший час можливе тільки у випадках, передбачених законодавством за угодою сторін. У разі перенесення щорічної відпустки, новий термін її надання встановлюється за </w:t>
      </w:r>
      <w:r w:rsidRPr="00416B24">
        <w:rPr>
          <w:rFonts w:ascii="Times New Roman" w:eastAsia="Times New Roman" w:hAnsi="Times New Roman" w:cs="Times New Roman"/>
          <w:spacing w:val="-2"/>
          <w:sz w:val="28"/>
        </w:rPr>
        <w:t xml:space="preserve">угодою </w:t>
      </w:r>
      <w:r w:rsidRPr="00416B24">
        <w:rPr>
          <w:rFonts w:ascii="Times New Roman" w:eastAsia="Times New Roman" w:hAnsi="Times New Roman" w:cs="Times New Roman"/>
          <w:sz w:val="28"/>
        </w:rPr>
        <w:t>між працівником і адміністрацією.</w:t>
      </w:r>
    </w:p>
    <w:p w:rsidR="00416B24" w:rsidRPr="00416B24" w:rsidRDefault="00416B24" w:rsidP="00416B24">
      <w:pPr>
        <w:widowControl w:val="0"/>
        <w:numPr>
          <w:ilvl w:val="1"/>
          <w:numId w:val="14"/>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На прохання працівника щорічна відпустка може надаватися частинами за умови, що основна безперервна її частина складатиме не менше 14 календарних</w:t>
      </w:r>
      <w:r w:rsidRPr="00416B24">
        <w:rPr>
          <w:rFonts w:ascii="Times New Roman" w:eastAsia="Times New Roman" w:hAnsi="Times New Roman" w:cs="Times New Roman"/>
          <w:spacing w:val="-9"/>
          <w:sz w:val="28"/>
        </w:rPr>
        <w:t xml:space="preserve"> </w:t>
      </w:r>
      <w:r w:rsidRPr="00416B24">
        <w:rPr>
          <w:rFonts w:ascii="Times New Roman" w:eastAsia="Times New Roman" w:hAnsi="Times New Roman" w:cs="Times New Roman"/>
          <w:sz w:val="28"/>
        </w:rPr>
        <w:t>днів.</w:t>
      </w:r>
    </w:p>
    <w:p w:rsidR="00416B24" w:rsidRPr="00416B24" w:rsidRDefault="00416B24" w:rsidP="00416B24">
      <w:pPr>
        <w:widowControl w:val="0"/>
        <w:numPr>
          <w:ilvl w:val="1"/>
          <w:numId w:val="14"/>
        </w:numPr>
        <w:autoSpaceDE w:val="0"/>
        <w:autoSpaceDN w:val="0"/>
        <w:spacing w:before="1"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За рішенням адміністрації працівник може бути відкликаний з відпустки тільки за його згоди і у випадках, передбачених чинним</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законодавством.</w:t>
      </w:r>
    </w:p>
    <w:p w:rsidR="00416B24" w:rsidRPr="00416B24" w:rsidRDefault="00416B24" w:rsidP="00416B24">
      <w:pPr>
        <w:widowControl w:val="0"/>
        <w:numPr>
          <w:ilvl w:val="1"/>
          <w:numId w:val="14"/>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За сімейними обставинами працівнику може бути надана відпустка без збереження заробітної плати тривалістю до 15 календарних днів на</w:t>
      </w:r>
      <w:r w:rsidRPr="00416B24">
        <w:rPr>
          <w:rFonts w:ascii="Times New Roman" w:eastAsia="Times New Roman" w:hAnsi="Times New Roman" w:cs="Times New Roman"/>
          <w:spacing w:val="2"/>
          <w:sz w:val="28"/>
        </w:rPr>
        <w:t xml:space="preserve"> </w:t>
      </w:r>
      <w:r w:rsidRPr="00416B24">
        <w:rPr>
          <w:rFonts w:ascii="Times New Roman" w:eastAsia="Times New Roman" w:hAnsi="Times New Roman" w:cs="Times New Roman"/>
          <w:sz w:val="28"/>
        </w:rPr>
        <w:t>рік.</w:t>
      </w:r>
    </w:p>
    <w:p w:rsidR="00416B24" w:rsidRPr="00416B24" w:rsidRDefault="00416B24" w:rsidP="00416B24">
      <w:pPr>
        <w:widowControl w:val="0"/>
        <w:numPr>
          <w:ilvl w:val="1"/>
          <w:numId w:val="14"/>
        </w:numPr>
        <w:autoSpaceDE w:val="0"/>
        <w:autoSpaceDN w:val="0"/>
        <w:spacing w:before="58"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Інші види відпусток надаються працівникам відповідно до чинного законодавства</w:t>
      </w:r>
      <w:r w:rsidRPr="00416B24">
        <w:rPr>
          <w:rFonts w:ascii="Times New Roman" w:eastAsia="Times New Roman" w:hAnsi="Times New Roman" w:cs="Times New Roman"/>
          <w:spacing w:val="-3"/>
          <w:sz w:val="28"/>
        </w:rPr>
        <w:t xml:space="preserve"> </w:t>
      </w:r>
      <w:r w:rsidRPr="00416B24">
        <w:rPr>
          <w:rFonts w:ascii="Times New Roman" w:eastAsia="Times New Roman" w:hAnsi="Times New Roman" w:cs="Times New Roman"/>
          <w:sz w:val="28"/>
        </w:rPr>
        <w:t>України.</w:t>
      </w:r>
    </w:p>
    <w:p w:rsidR="00416B24" w:rsidRPr="00416B24" w:rsidRDefault="00416B24" w:rsidP="00416B24">
      <w:pPr>
        <w:widowControl w:val="0"/>
        <w:autoSpaceDE w:val="0"/>
        <w:autoSpaceDN w:val="0"/>
        <w:spacing w:before="7" w:after="0" w:line="240" w:lineRule="auto"/>
        <w:ind w:right="-46"/>
        <w:rPr>
          <w:rFonts w:ascii="Times New Roman" w:eastAsia="Times New Roman" w:hAnsi="Times New Roman" w:cs="Times New Roman"/>
          <w:sz w:val="28"/>
          <w:szCs w:val="28"/>
        </w:rPr>
      </w:pPr>
    </w:p>
    <w:p w:rsidR="00416B24" w:rsidRPr="00416B24" w:rsidRDefault="00416B24" w:rsidP="00416B24">
      <w:pPr>
        <w:widowControl w:val="0"/>
        <w:numPr>
          <w:ilvl w:val="1"/>
          <w:numId w:val="10"/>
        </w:numPr>
        <w:autoSpaceDE w:val="0"/>
        <w:autoSpaceDN w:val="0"/>
        <w:spacing w:after="0" w:line="319" w:lineRule="exact"/>
        <w:ind w:left="0" w:right="-46" w:firstLine="0"/>
        <w:jc w:val="center"/>
        <w:outlineLvl w:val="1"/>
        <w:rPr>
          <w:rFonts w:ascii="Times New Roman" w:eastAsia="Times New Roman" w:hAnsi="Times New Roman" w:cs="Times New Roman"/>
          <w:b/>
          <w:bCs/>
          <w:sz w:val="28"/>
          <w:szCs w:val="28"/>
        </w:rPr>
      </w:pPr>
      <w:r w:rsidRPr="00416B24">
        <w:rPr>
          <w:rFonts w:ascii="Times New Roman" w:eastAsia="Times New Roman" w:hAnsi="Times New Roman" w:cs="Times New Roman"/>
          <w:b/>
          <w:bCs/>
          <w:sz w:val="28"/>
          <w:szCs w:val="28"/>
        </w:rPr>
        <w:t>ЗАОХОЧЕННЯ ЗА УСПІХИ У</w:t>
      </w:r>
      <w:r w:rsidRPr="00416B24">
        <w:rPr>
          <w:rFonts w:ascii="Times New Roman" w:eastAsia="Times New Roman" w:hAnsi="Times New Roman" w:cs="Times New Roman"/>
          <w:b/>
          <w:bCs/>
          <w:spacing w:val="2"/>
          <w:sz w:val="28"/>
          <w:szCs w:val="28"/>
        </w:rPr>
        <w:t xml:space="preserve"> </w:t>
      </w:r>
      <w:r w:rsidRPr="00416B24">
        <w:rPr>
          <w:rFonts w:ascii="Times New Roman" w:eastAsia="Times New Roman" w:hAnsi="Times New Roman" w:cs="Times New Roman"/>
          <w:b/>
          <w:bCs/>
          <w:sz w:val="28"/>
          <w:szCs w:val="28"/>
        </w:rPr>
        <w:t>РОБОТІ</w:t>
      </w:r>
    </w:p>
    <w:p w:rsidR="00416B24" w:rsidRPr="00416B24" w:rsidRDefault="00416B24" w:rsidP="00416B24">
      <w:pPr>
        <w:widowControl w:val="0"/>
        <w:autoSpaceDE w:val="0"/>
        <w:autoSpaceDN w:val="0"/>
        <w:spacing w:after="0" w:line="319" w:lineRule="exact"/>
        <w:ind w:right="-46"/>
        <w:outlineLvl w:val="1"/>
        <w:rPr>
          <w:rFonts w:ascii="Times New Roman" w:eastAsia="Times New Roman" w:hAnsi="Times New Roman" w:cs="Times New Roman"/>
          <w:b/>
          <w:bCs/>
          <w:sz w:val="28"/>
          <w:szCs w:val="28"/>
        </w:rPr>
      </w:pPr>
    </w:p>
    <w:p w:rsidR="00416B24" w:rsidRPr="00416B24" w:rsidRDefault="00416B24" w:rsidP="00416B24">
      <w:pPr>
        <w:widowControl w:val="0"/>
        <w:numPr>
          <w:ilvl w:val="1"/>
          <w:numId w:val="12"/>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За зразкове виконання посадових обов’язків, підвищення ефективності та якості роботи, особистий внесок у розвиток галузі культури, бездоганну працю до працівників застосовуються наступні заходи</w:t>
      </w:r>
      <w:r w:rsidRPr="00416B24">
        <w:rPr>
          <w:rFonts w:ascii="Times New Roman" w:eastAsia="Times New Roman" w:hAnsi="Times New Roman" w:cs="Times New Roman"/>
          <w:spacing w:val="-4"/>
          <w:sz w:val="28"/>
        </w:rPr>
        <w:t xml:space="preserve"> </w:t>
      </w:r>
      <w:r w:rsidRPr="00416B24">
        <w:rPr>
          <w:rFonts w:ascii="Times New Roman" w:eastAsia="Times New Roman" w:hAnsi="Times New Roman" w:cs="Times New Roman"/>
          <w:sz w:val="28"/>
        </w:rPr>
        <w:t>заохочення:</w:t>
      </w:r>
    </w:p>
    <w:p w:rsidR="00416B24" w:rsidRPr="00416B24" w:rsidRDefault="00416B24" w:rsidP="00416B24">
      <w:pPr>
        <w:widowControl w:val="0"/>
        <w:numPr>
          <w:ilvl w:val="1"/>
          <w:numId w:val="13"/>
        </w:numPr>
        <w:autoSpaceDE w:val="0"/>
        <w:autoSpaceDN w:val="0"/>
        <w:spacing w:after="0" w:line="321" w:lineRule="exact"/>
        <w:ind w:left="0" w:right="-46" w:firstLine="709"/>
        <w:rPr>
          <w:rFonts w:ascii="Times New Roman" w:eastAsia="Times New Roman" w:hAnsi="Times New Roman" w:cs="Times New Roman"/>
          <w:sz w:val="28"/>
        </w:rPr>
      </w:pPr>
      <w:r w:rsidRPr="00416B24">
        <w:rPr>
          <w:rFonts w:ascii="Times New Roman" w:eastAsia="Times New Roman" w:hAnsi="Times New Roman" w:cs="Times New Roman"/>
          <w:sz w:val="28"/>
        </w:rPr>
        <w:t>оголошення</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подяки;</w:t>
      </w:r>
    </w:p>
    <w:p w:rsidR="00416B24" w:rsidRPr="00416B24" w:rsidRDefault="00416B24" w:rsidP="00416B24">
      <w:pPr>
        <w:widowControl w:val="0"/>
        <w:numPr>
          <w:ilvl w:val="1"/>
          <w:numId w:val="13"/>
        </w:numPr>
        <w:autoSpaceDE w:val="0"/>
        <w:autoSpaceDN w:val="0"/>
        <w:spacing w:after="0" w:line="321" w:lineRule="exact"/>
        <w:ind w:left="0" w:right="-46" w:firstLine="709"/>
        <w:rPr>
          <w:rFonts w:ascii="Times New Roman" w:eastAsia="Times New Roman" w:hAnsi="Times New Roman" w:cs="Times New Roman"/>
          <w:sz w:val="28"/>
        </w:rPr>
      </w:pPr>
      <w:r w:rsidRPr="00416B24">
        <w:rPr>
          <w:rFonts w:ascii="Times New Roman" w:eastAsia="Times New Roman" w:hAnsi="Times New Roman" w:cs="Times New Roman"/>
          <w:sz w:val="28"/>
        </w:rPr>
        <w:t>надання</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премії;</w:t>
      </w:r>
    </w:p>
    <w:p w:rsidR="00416B24" w:rsidRPr="00416B24" w:rsidRDefault="00416B24" w:rsidP="00416B24">
      <w:pPr>
        <w:widowControl w:val="0"/>
        <w:numPr>
          <w:ilvl w:val="1"/>
          <w:numId w:val="13"/>
        </w:numPr>
        <w:autoSpaceDE w:val="0"/>
        <w:autoSpaceDN w:val="0"/>
        <w:spacing w:after="0" w:line="321" w:lineRule="exact"/>
        <w:ind w:left="0" w:right="-46" w:firstLine="709"/>
        <w:rPr>
          <w:rFonts w:ascii="Times New Roman" w:eastAsia="Times New Roman" w:hAnsi="Times New Roman" w:cs="Times New Roman"/>
          <w:sz w:val="28"/>
        </w:rPr>
      </w:pPr>
      <w:r w:rsidRPr="00416B24">
        <w:rPr>
          <w:rFonts w:ascii="Times New Roman" w:eastAsia="Times New Roman" w:hAnsi="Times New Roman" w:cs="Times New Roman"/>
          <w:sz w:val="28"/>
        </w:rPr>
        <w:t>нагородження коштовним</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подарунком;</w:t>
      </w:r>
    </w:p>
    <w:p w:rsidR="00416B24" w:rsidRPr="00416B24" w:rsidRDefault="00416B24" w:rsidP="00416B24">
      <w:pPr>
        <w:widowControl w:val="0"/>
        <w:numPr>
          <w:ilvl w:val="1"/>
          <w:numId w:val="13"/>
        </w:numPr>
        <w:autoSpaceDE w:val="0"/>
        <w:autoSpaceDN w:val="0"/>
        <w:spacing w:after="0" w:line="321" w:lineRule="exact"/>
        <w:ind w:left="0" w:right="-46" w:firstLine="709"/>
        <w:rPr>
          <w:rFonts w:ascii="Times New Roman" w:eastAsia="Times New Roman" w:hAnsi="Times New Roman" w:cs="Times New Roman"/>
          <w:sz w:val="28"/>
        </w:rPr>
      </w:pPr>
      <w:r w:rsidRPr="00416B24">
        <w:rPr>
          <w:rFonts w:ascii="Times New Roman" w:eastAsia="Times New Roman" w:hAnsi="Times New Roman" w:cs="Times New Roman"/>
          <w:sz w:val="28"/>
        </w:rPr>
        <w:t>нагородження грамотою (різних рівнів).</w:t>
      </w:r>
    </w:p>
    <w:p w:rsidR="00416B24" w:rsidRPr="00416B24" w:rsidRDefault="00416B24" w:rsidP="00416B24">
      <w:pPr>
        <w:widowControl w:val="0"/>
        <w:numPr>
          <w:ilvl w:val="1"/>
          <w:numId w:val="12"/>
        </w:numPr>
        <w:autoSpaceDE w:val="0"/>
        <w:autoSpaceDN w:val="0"/>
        <w:spacing w:before="2"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Адміністрація</w:t>
      </w:r>
      <w:r w:rsidRPr="00416B24">
        <w:rPr>
          <w:rFonts w:ascii="Times New Roman" w:eastAsia="Times New Roman" w:hAnsi="Times New Roman" w:cs="Times New Roman"/>
          <w:spacing w:val="-12"/>
          <w:sz w:val="28"/>
        </w:rPr>
        <w:t xml:space="preserve"> </w:t>
      </w:r>
      <w:r w:rsidRPr="00416B24">
        <w:rPr>
          <w:rFonts w:ascii="Times New Roman" w:eastAsia="Times New Roman" w:hAnsi="Times New Roman" w:cs="Times New Roman"/>
          <w:sz w:val="28"/>
        </w:rPr>
        <w:t>має</w:t>
      </w:r>
      <w:r w:rsidRPr="00416B24">
        <w:rPr>
          <w:rFonts w:ascii="Times New Roman" w:eastAsia="Times New Roman" w:hAnsi="Times New Roman" w:cs="Times New Roman"/>
          <w:spacing w:val="-15"/>
          <w:sz w:val="28"/>
        </w:rPr>
        <w:t xml:space="preserve"> </w:t>
      </w:r>
      <w:r w:rsidRPr="00416B24">
        <w:rPr>
          <w:rFonts w:ascii="Times New Roman" w:eastAsia="Times New Roman" w:hAnsi="Times New Roman" w:cs="Times New Roman"/>
          <w:sz w:val="28"/>
        </w:rPr>
        <w:t>право</w:t>
      </w:r>
      <w:r w:rsidRPr="00416B24">
        <w:rPr>
          <w:rFonts w:ascii="Times New Roman" w:eastAsia="Times New Roman" w:hAnsi="Times New Roman" w:cs="Times New Roman"/>
          <w:spacing w:val="-15"/>
          <w:sz w:val="28"/>
        </w:rPr>
        <w:t xml:space="preserve"> </w:t>
      </w:r>
      <w:r w:rsidRPr="00416B24">
        <w:rPr>
          <w:rFonts w:ascii="Times New Roman" w:eastAsia="Times New Roman" w:hAnsi="Times New Roman" w:cs="Times New Roman"/>
          <w:sz w:val="28"/>
        </w:rPr>
        <w:t>застосовувати</w:t>
      </w:r>
      <w:r w:rsidRPr="00416B24">
        <w:rPr>
          <w:rFonts w:ascii="Times New Roman" w:eastAsia="Times New Roman" w:hAnsi="Times New Roman" w:cs="Times New Roman"/>
          <w:spacing w:val="-12"/>
          <w:sz w:val="28"/>
        </w:rPr>
        <w:t xml:space="preserve"> </w:t>
      </w:r>
      <w:r w:rsidRPr="00416B24">
        <w:rPr>
          <w:rFonts w:ascii="Times New Roman" w:eastAsia="Times New Roman" w:hAnsi="Times New Roman" w:cs="Times New Roman"/>
          <w:sz w:val="28"/>
        </w:rPr>
        <w:t>й</w:t>
      </w:r>
      <w:r w:rsidRPr="00416B24">
        <w:rPr>
          <w:rFonts w:ascii="Times New Roman" w:eastAsia="Times New Roman" w:hAnsi="Times New Roman" w:cs="Times New Roman"/>
          <w:spacing w:val="-12"/>
          <w:sz w:val="28"/>
        </w:rPr>
        <w:t xml:space="preserve"> </w:t>
      </w:r>
      <w:r w:rsidRPr="00416B24">
        <w:rPr>
          <w:rFonts w:ascii="Times New Roman" w:eastAsia="Times New Roman" w:hAnsi="Times New Roman" w:cs="Times New Roman"/>
          <w:sz w:val="28"/>
        </w:rPr>
        <w:t>інші</w:t>
      </w:r>
      <w:r w:rsidRPr="00416B24">
        <w:rPr>
          <w:rFonts w:ascii="Times New Roman" w:eastAsia="Times New Roman" w:hAnsi="Times New Roman" w:cs="Times New Roman"/>
          <w:spacing w:val="-12"/>
          <w:sz w:val="28"/>
        </w:rPr>
        <w:t xml:space="preserve"> </w:t>
      </w:r>
      <w:r w:rsidRPr="00416B24">
        <w:rPr>
          <w:rFonts w:ascii="Times New Roman" w:eastAsia="Times New Roman" w:hAnsi="Times New Roman" w:cs="Times New Roman"/>
          <w:sz w:val="28"/>
        </w:rPr>
        <w:t>заохочення. Відомості про заохочення заносяться до трудової книжки працівника.</w:t>
      </w:r>
    </w:p>
    <w:p w:rsidR="00416B24" w:rsidRPr="00416B24" w:rsidRDefault="00416B24" w:rsidP="00416B24">
      <w:pPr>
        <w:widowControl w:val="0"/>
        <w:autoSpaceDE w:val="0"/>
        <w:autoSpaceDN w:val="0"/>
        <w:spacing w:after="0" w:line="240" w:lineRule="auto"/>
        <w:ind w:right="-46" w:firstLine="709"/>
        <w:rPr>
          <w:rFonts w:ascii="Times New Roman" w:eastAsia="Times New Roman" w:hAnsi="Times New Roman" w:cs="Times New Roman"/>
          <w:sz w:val="30"/>
          <w:szCs w:val="28"/>
        </w:rPr>
      </w:pPr>
    </w:p>
    <w:p w:rsidR="00416B24" w:rsidRPr="00416B24" w:rsidRDefault="00416B24" w:rsidP="00416B24">
      <w:pPr>
        <w:widowControl w:val="0"/>
        <w:autoSpaceDE w:val="0"/>
        <w:autoSpaceDN w:val="0"/>
        <w:spacing w:before="6" w:after="0" w:line="240" w:lineRule="auto"/>
        <w:ind w:right="-46"/>
        <w:rPr>
          <w:rFonts w:ascii="Times New Roman" w:eastAsia="Times New Roman" w:hAnsi="Times New Roman" w:cs="Times New Roman"/>
          <w:sz w:val="26"/>
          <w:szCs w:val="28"/>
        </w:rPr>
      </w:pPr>
    </w:p>
    <w:p w:rsidR="00416B24" w:rsidRPr="00416B24" w:rsidRDefault="00416B24" w:rsidP="00416B24">
      <w:pPr>
        <w:widowControl w:val="0"/>
        <w:numPr>
          <w:ilvl w:val="1"/>
          <w:numId w:val="10"/>
        </w:numPr>
        <w:autoSpaceDE w:val="0"/>
        <w:autoSpaceDN w:val="0"/>
        <w:spacing w:after="0" w:line="240" w:lineRule="auto"/>
        <w:ind w:left="0" w:right="-46" w:firstLine="0"/>
        <w:jc w:val="center"/>
        <w:outlineLvl w:val="1"/>
        <w:rPr>
          <w:rFonts w:ascii="Times New Roman" w:eastAsia="Times New Roman" w:hAnsi="Times New Roman" w:cs="Times New Roman"/>
          <w:b/>
          <w:bCs/>
          <w:sz w:val="28"/>
          <w:szCs w:val="28"/>
        </w:rPr>
      </w:pPr>
      <w:r w:rsidRPr="00416B24">
        <w:rPr>
          <w:rFonts w:ascii="Times New Roman" w:eastAsia="Times New Roman" w:hAnsi="Times New Roman" w:cs="Times New Roman"/>
          <w:b/>
          <w:bCs/>
          <w:sz w:val="28"/>
          <w:szCs w:val="28"/>
        </w:rPr>
        <w:t>ВІДПОВІДАЛЬНІСТЬ ЗА ПОРУШЕННЯ</w:t>
      </w:r>
      <w:r w:rsidRPr="00416B24">
        <w:rPr>
          <w:rFonts w:ascii="Times New Roman" w:eastAsia="Times New Roman" w:hAnsi="Times New Roman" w:cs="Times New Roman"/>
          <w:b/>
          <w:bCs/>
          <w:spacing w:val="3"/>
          <w:sz w:val="28"/>
          <w:szCs w:val="28"/>
        </w:rPr>
        <w:t xml:space="preserve"> </w:t>
      </w:r>
      <w:r w:rsidRPr="00416B24">
        <w:rPr>
          <w:rFonts w:ascii="Times New Roman" w:eastAsia="Times New Roman" w:hAnsi="Times New Roman" w:cs="Times New Roman"/>
          <w:b/>
          <w:bCs/>
          <w:sz w:val="28"/>
          <w:szCs w:val="28"/>
        </w:rPr>
        <w:t>ТРУДОВОЇ</w:t>
      </w:r>
    </w:p>
    <w:p w:rsidR="00416B24" w:rsidRPr="00416B24" w:rsidRDefault="00416B24" w:rsidP="00416B24">
      <w:pPr>
        <w:widowControl w:val="0"/>
        <w:autoSpaceDE w:val="0"/>
        <w:autoSpaceDN w:val="0"/>
        <w:spacing w:before="2" w:after="0" w:line="317" w:lineRule="exact"/>
        <w:ind w:right="-46"/>
        <w:jc w:val="center"/>
        <w:rPr>
          <w:rFonts w:ascii="Times New Roman" w:eastAsia="Times New Roman" w:hAnsi="Times New Roman" w:cs="Times New Roman"/>
          <w:b/>
          <w:sz w:val="28"/>
        </w:rPr>
      </w:pPr>
      <w:r w:rsidRPr="00416B24">
        <w:rPr>
          <w:rFonts w:ascii="Times New Roman" w:eastAsia="Times New Roman" w:hAnsi="Times New Roman" w:cs="Times New Roman"/>
          <w:b/>
          <w:sz w:val="28"/>
        </w:rPr>
        <w:t>ДИСЦИПЛІНИ</w:t>
      </w:r>
    </w:p>
    <w:p w:rsidR="00416B24" w:rsidRPr="00416B24" w:rsidRDefault="00416B24" w:rsidP="00416B24">
      <w:pPr>
        <w:widowControl w:val="0"/>
        <w:autoSpaceDE w:val="0"/>
        <w:autoSpaceDN w:val="0"/>
        <w:spacing w:before="2" w:after="0" w:line="317" w:lineRule="exact"/>
        <w:ind w:right="-46"/>
        <w:jc w:val="center"/>
        <w:rPr>
          <w:rFonts w:ascii="Times New Roman" w:eastAsia="Times New Roman" w:hAnsi="Times New Roman" w:cs="Times New Roman"/>
          <w:b/>
          <w:sz w:val="28"/>
        </w:rPr>
      </w:pPr>
    </w:p>
    <w:p w:rsidR="00416B24" w:rsidRPr="00416B24" w:rsidRDefault="00416B24" w:rsidP="00416B24">
      <w:pPr>
        <w:widowControl w:val="0"/>
        <w:numPr>
          <w:ilvl w:val="1"/>
          <w:numId w:val="11"/>
        </w:numPr>
        <w:autoSpaceDE w:val="0"/>
        <w:autoSpaceDN w:val="0"/>
        <w:spacing w:after="0" w:line="242"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 xml:space="preserve">Працівник несе відповідальність за порушення трудової дисципліни, </w:t>
      </w:r>
      <w:r w:rsidRPr="00416B24">
        <w:rPr>
          <w:rFonts w:ascii="Times New Roman" w:eastAsia="Times New Roman" w:hAnsi="Times New Roman" w:cs="Times New Roman"/>
          <w:sz w:val="28"/>
        </w:rPr>
        <w:lastRenderedPageBreak/>
        <w:t>у тому числі</w:t>
      </w:r>
      <w:r w:rsidRPr="00416B24">
        <w:rPr>
          <w:rFonts w:ascii="Times New Roman" w:eastAsia="Times New Roman" w:hAnsi="Times New Roman" w:cs="Times New Roman"/>
          <w:spacing w:val="-5"/>
          <w:sz w:val="28"/>
        </w:rPr>
        <w:t xml:space="preserve"> </w:t>
      </w:r>
      <w:r w:rsidRPr="00416B24">
        <w:rPr>
          <w:rFonts w:ascii="Times New Roman" w:eastAsia="Times New Roman" w:hAnsi="Times New Roman" w:cs="Times New Roman"/>
          <w:sz w:val="28"/>
        </w:rPr>
        <w:t>за:</w:t>
      </w:r>
    </w:p>
    <w:p w:rsidR="00416B24" w:rsidRPr="00416B24" w:rsidRDefault="00416B24" w:rsidP="00416B24">
      <w:pPr>
        <w:widowControl w:val="0"/>
        <w:numPr>
          <w:ilvl w:val="1"/>
          <w:numId w:val="13"/>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систематичне невиконання або неналежне виконання без поважних причин обов’язків, покладених на нього трудовим договором і цими Правилами;</w:t>
      </w:r>
    </w:p>
    <w:p w:rsidR="00416B24" w:rsidRPr="00416B24" w:rsidRDefault="00416B24" w:rsidP="00416B24">
      <w:pPr>
        <w:widowControl w:val="0"/>
        <w:numPr>
          <w:ilvl w:val="1"/>
          <w:numId w:val="13"/>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прогул (у тому числі відсутність на робочому місці більше трьох годин протягом робочого дня) без поважних причин (п.4, ч.1, ст. 40 КЗпП України);</w:t>
      </w:r>
    </w:p>
    <w:p w:rsidR="00416B24" w:rsidRPr="00416B24" w:rsidRDefault="00416B24" w:rsidP="00416B24">
      <w:pPr>
        <w:widowControl w:val="0"/>
        <w:numPr>
          <w:ilvl w:val="1"/>
          <w:numId w:val="13"/>
        </w:numPr>
        <w:autoSpaceDE w:val="0"/>
        <w:autoSpaceDN w:val="0"/>
        <w:spacing w:after="0" w:line="242"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появу на роботі в нетверезому стані, в стані наркотичного або токсичного сп’яніння (п.7, ч.1, ст. 40 КЗпП</w:t>
      </w:r>
      <w:r w:rsidRPr="00416B24">
        <w:rPr>
          <w:rFonts w:ascii="Times New Roman" w:eastAsia="Times New Roman" w:hAnsi="Times New Roman" w:cs="Times New Roman"/>
          <w:spacing w:val="-3"/>
          <w:sz w:val="28"/>
        </w:rPr>
        <w:t xml:space="preserve"> </w:t>
      </w:r>
      <w:r w:rsidRPr="00416B24">
        <w:rPr>
          <w:rFonts w:ascii="Times New Roman" w:eastAsia="Times New Roman" w:hAnsi="Times New Roman" w:cs="Times New Roman"/>
          <w:sz w:val="28"/>
        </w:rPr>
        <w:t>України);</w:t>
      </w:r>
    </w:p>
    <w:p w:rsidR="00416B24" w:rsidRPr="00416B24" w:rsidRDefault="00416B24" w:rsidP="00416B24">
      <w:pPr>
        <w:widowControl w:val="0"/>
        <w:numPr>
          <w:ilvl w:val="1"/>
          <w:numId w:val="13"/>
        </w:numPr>
        <w:autoSpaceDE w:val="0"/>
        <w:autoSpaceDN w:val="0"/>
        <w:spacing w:after="0" w:line="316"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в інших випадках, передбачених трудовим</w:t>
      </w:r>
      <w:r w:rsidRPr="00416B24">
        <w:rPr>
          <w:rFonts w:ascii="Times New Roman" w:eastAsia="Times New Roman" w:hAnsi="Times New Roman" w:cs="Times New Roman"/>
          <w:spacing w:val="1"/>
          <w:sz w:val="28"/>
        </w:rPr>
        <w:t xml:space="preserve"> </w:t>
      </w:r>
      <w:r w:rsidRPr="00416B24">
        <w:rPr>
          <w:rFonts w:ascii="Times New Roman" w:eastAsia="Times New Roman" w:hAnsi="Times New Roman" w:cs="Times New Roman"/>
          <w:sz w:val="28"/>
        </w:rPr>
        <w:t>законодавством.</w:t>
      </w:r>
    </w:p>
    <w:p w:rsidR="00416B24" w:rsidRPr="00416B24" w:rsidRDefault="00416B24" w:rsidP="00416B24">
      <w:pPr>
        <w:widowControl w:val="0"/>
        <w:numPr>
          <w:ilvl w:val="1"/>
          <w:numId w:val="11"/>
        </w:numPr>
        <w:autoSpaceDE w:val="0"/>
        <w:autoSpaceDN w:val="0"/>
        <w:spacing w:after="0" w:line="240" w:lineRule="auto"/>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За порушення трудової дисципліни до працівника може бути застосовано тільки один з таких заходів</w:t>
      </w:r>
      <w:r w:rsidRPr="00416B24">
        <w:rPr>
          <w:rFonts w:ascii="Times New Roman" w:eastAsia="Times New Roman" w:hAnsi="Times New Roman" w:cs="Times New Roman"/>
          <w:spacing w:val="-4"/>
          <w:sz w:val="28"/>
        </w:rPr>
        <w:t xml:space="preserve"> </w:t>
      </w:r>
      <w:r w:rsidRPr="00416B24">
        <w:rPr>
          <w:rFonts w:ascii="Times New Roman" w:eastAsia="Times New Roman" w:hAnsi="Times New Roman" w:cs="Times New Roman"/>
          <w:sz w:val="28"/>
        </w:rPr>
        <w:t>стягнення:</w:t>
      </w:r>
    </w:p>
    <w:p w:rsidR="00416B24" w:rsidRPr="00416B24" w:rsidRDefault="00416B24" w:rsidP="00416B24">
      <w:pPr>
        <w:widowControl w:val="0"/>
        <w:numPr>
          <w:ilvl w:val="1"/>
          <w:numId w:val="13"/>
        </w:numPr>
        <w:autoSpaceDE w:val="0"/>
        <w:autoSpaceDN w:val="0"/>
        <w:spacing w:after="0" w:line="313" w:lineRule="exact"/>
        <w:ind w:left="0" w:right="-46" w:firstLine="709"/>
        <w:rPr>
          <w:rFonts w:ascii="Times New Roman" w:eastAsia="Times New Roman" w:hAnsi="Times New Roman" w:cs="Times New Roman"/>
          <w:sz w:val="28"/>
        </w:rPr>
      </w:pPr>
      <w:r w:rsidRPr="00416B24">
        <w:rPr>
          <w:rFonts w:ascii="Times New Roman" w:eastAsia="Times New Roman" w:hAnsi="Times New Roman" w:cs="Times New Roman"/>
          <w:sz w:val="28"/>
        </w:rPr>
        <w:t>догана;</w:t>
      </w:r>
    </w:p>
    <w:p w:rsidR="00416B24" w:rsidRPr="00416B24" w:rsidRDefault="00416B24" w:rsidP="00416B24">
      <w:pPr>
        <w:widowControl w:val="0"/>
        <w:numPr>
          <w:ilvl w:val="1"/>
          <w:numId w:val="13"/>
        </w:numPr>
        <w:autoSpaceDE w:val="0"/>
        <w:autoSpaceDN w:val="0"/>
        <w:spacing w:after="0" w:line="321" w:lineRule="exact"/>
        <w:ind w:left="0" w:right="-46" w:firstLine="709"/>
        <w:rPr>
          <w:rFonts w:ascii="Times New Roman" w:eastAsia="Times New Roman" w:hAnsi="Times New Roman" w:cs="Times New Roman"/>
          <w:sz w:val="28"/>
        </w:rPr>
      </w:pPr>
      <w:r w:rsidRPr="00416B24">
        <w:rPr>
          <w:rFonts w:ascii="Times New Roman" w:eastAsia="Times New Roman" w:hAnsi="Times New Roman" w:cs="Times New Roman"/>
          <w:sz w:val="28"/>
        </w:rPr>
        <w:t>звільнення.</w:t>
      </w:r>
    </w:p>
    <w:p w:rsidR="00416B24" w:rsidRPr="00416B24" w:rsidRDefault="00416B24" w:rsidP="00416B24">
      <w:pPr>
        <w:widowControl w:val="0"/>
        <w:numPr>
          <w:ilvl w:val="1"/>
          <w:numId w:val="11"/>
        </w:numPr>
        <w:autoSpaceDE w:val="0"/>
        <w:autoSpaceDN w:val="0"/>
        <w:spacing w:after="0" w:line="321"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До застосування дисциплінарного стягнення від порушника необхідно взяти пояснення у письмові формі. Відмова працівника від дачі пояснень не може бути перешкодою для застосування стягнення.</w:t>
      </w:r>
    </w:p>
    <w:p w:rsidR="00416B24" w:rsidRPr="00416B24" w:rsidRDefault="00416B24" w:rsidP="00416B24">
      <w:pPr>
        <w:widowControl w:val="0"/>
        <w:numPr>
          <w:ilvl w:val="1"/>
          <w:numId w:val="11"/>
        </w:numPr>
        <w:autoSpaceDE w:val="0"/>
        <w:autoSpaceDN w:val="0"/>
        <w:spacing w:after="0" w:line="321"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Дисциплінарне стягнення застосовується адміністрацією безпосередньо за виявлення проступку, але не пізніше одного місяця з дня його виявлення, не враховуючи часу звільнення працівника від роботи у зв’язку з тимчасовою непрацездатністю або перебуванням його у відпустці.</w:t>
      </w:r>
    </w:p>
    <w:p w:rsidR="00416B24" w:rsidRPr="00416B24" w:rsidRDefault="00416B24" w:rsidP="00416B24">
      <w:pPr>
        <w:widowControl w:val="0"/>
        <w:numPr>
          <w:ilvl w:val="1"/>
          <w:numId w:val="11"/>
        </w:numPr>
        <w:autoSpaceDE w:val="0"/>
        <w:autoSpaceDN w:val="0"/>
        <w:spacing w:after="0" w:line="321"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Дисциплінарне стягнення не може бути накладене пізніше шести місяців з дня вчинення проступку.</w:t>
      </w:r>
    </w:p>
    <w:p w:rsidR="00416B24" w:rsidRPr="00416B24" w:rsidRDefault="00416B24" w:rsidP="00416B24">
      <w:pPr>
        <w:widowControl w:val="0"/>
        <w:numPr>
          <w:ilvl w:val="1"/>
          <w:numId w:val="11"/>
        </w:numPr>
        <w:autoSpaceDE w:val="0"/>
        <w:autoSpaceDN w:val="0"/>
        <w:spacing w:after="0" w:line="321"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За кожне порушення може бути лише одне дисциплінарне стягнення.</w:t>
      </w:r>
    </w:p>
    <w:p w:rsidR="00416B24" w:rsidRPr="00416B24" w:rsidRDefault="00416B24" w:rsidP="00416B24">
      <w:pPr>
        <w:widowControl w:val="0"/>
        <w:numPr>
          <w:ilvl w:val="1"/>
          <w:numId w:val="11"/>
        </w:numPr>
        <w:autoSpaceDE w:val="0"/>
        <w:autoSpaceDN w:val="0"/>
        <w:spacing w:after="0" w:line="321"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При обрані стягнення адміністрація повинна враховувати ступінь тяжкості вчиненого проступку і заподіяну ним шкоду, за яких вчинено проступок, і попередню роботу працівника.</w:t>
      </w:r>
    </w:p>
    <w:p w:rsidR="00416B24" w:rsidRPr="00416B24" w:rsidRDefault="00416B24" w:rsidP="00416B24">
      <w:pPr>
        <w:widowControl w:val="0"/>
        <w:numPr>
          <w:ilvl w:val="1"/>
          <w:numId w:val="11"/>
        </w:numPr>
        <w:autoSpaceDE w:val="0"/>
        <w:autoSpaceDN w:val="0"/>
        <w:spacing w:after="0" w:line="321"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Стягнення оголошується в наказі та повідомляється працівникові під розписку.</w:t>
      </w:r>
    </w:p>
    <w:p w:rsidR="00416B24" w:rsidRPr="00416B24" w:rsidRDefault="00416B24" w:rsidP="00416B24">
      <w:pPr>
        <w:widowControl w:val="0"/>
        <w:numPr>
          <w:ilvl w:val="1"/>
          <w:numId w:val="11"/>
        </w:numPr>
        <w:autoSpaceDE w:val="0"/>
        <w:autoSpaceDN w:val="0"/>
        <w:spacing w:after="0" w:line="321"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Якщо протягом року з дня накладання дисциплінарного стягнення працівника не буде піддано новому дисциплінарному стягненню, та він вважається таким, що не мав дисциплінарного стягнення.</w:t>
      </w:r>
    </w:p>
    <w:p w:rsidR="00416B24" w:rsidRPr="00416B24" w:rsidRDefault="00416B24" w:rsidP="00416B24">
      <w:pPr>
        <w:widowControl w:val="0"/>
        <w:numPr>
          <w:ilvl w:val="1"/>
          <w:numId w:val="11"/>
        </w:numPr>
        <w:autoSpaceDE w:val="0"/>
        <w:autoSpaceDN w:val="0"/>
        <w:spacing w:after="0" w:line="321" w:lineRule="exact"/>
        <w:ind w:left="0" w:right="-46" w:firstLine="709"/>
        <w:jc w:val="both"/>
        <w:rPr>
          <w:rFonts w:ascii="Times New Roman" w:eastAsia="Times New Roman" w:hAnsi="Times New Roman" w:cs="Times New Roman"/>
          <w:sz w:val="28"/>
        </w:rPr>
      </w:pPr>
      <w:r w:rsidRPr="00416B24">
        <w:rPr>
          <w:rFonts w:ascii="Times New Roman" w:eastAsia="Times New Roman" w:hAnsi="Times New Roman" w:cs="Times New Roman"/>
          <w:sz w:val="28"/>
        </w:rPr>
        <w:t>Протягом строку дії дисциплінарного стягнення заходи заохочення до працівника не застосовуються.</w:t>
      </w:r>
    </w:p>
    <w:p w:rsidR="00416B24" w:rsidRPr="00416B24" w:rsidRDefault="00416B24" w:rsidP="00416B24">
      <w:pPr>
        <w:widowControl w:val="0"/>
        <w:autoSpaceDE w:val="0"/>
        <w:autoSpaceDN w:val="0"/>
        <w:spacing w:after="0" w:line="321" w:lineRule="exact"/>
        <w:ind w:left="709" w:right="-46"/>
        <w:jc w:val="both"/>
        <w:rPr>
          <w:rFonts w:ascii="Times New Roman" w:eastAsia="Times New Roman" w:hAnsi="Times New Roman" w:cs="Times New Roman"/>
          <w:sz w:val="28"/>
        </w:rPr>
      </w:pPr>
    </w:p>
    <w:p w:rsidR="00416B24" w:rsidRPr="00416B24" w:rsidRDefault="00416B24" w:rsidP="00416B24">
      <w:pPr>
        <w:widowControl w:val="0"/>
        <w:autoSpaceDE w:val="0"/>
        <w:autoSpaceDN w:val="0"/>
        <w:spacing w:after="0" w:line="321" w:lineRule="exact"/>
        <w:ind w:left="709" w:right="-46"/>
        <w:jc w:val="both"/>
        <w:rPr>
          <w:rFonts w:ascii="Times New Roman" w:eastAsia="Times New Roman" w:hAnsi="Times New Roman" w:cs="Times New Roman"/>
          <w:sz w:val="28"/>
        </w:rPr>
      </w:pPr>
    </w:p>
    <w:p w:rsidR="00416B24" w:rsidRPr="00416B24" w:rsidRDefault="00416B24" w:rsidP="00416B24">
      <w:pPr>
        <w:widowControl w:val="0"/>
        <w:autoSpaceDE w:val="0"/>
        <w:autoSpaceDN w:val="0"/>
        <w:spacing w:after="0" w:line="321" w:lineRule="exact"/>
        <w:ind w:left="709" w:right="-46"/>
        <w:jc w:val="both"/>
        <w:rPr>
          <w:rFonts w:ascii="Times New Roman" w:eastAsia="Times New Roman" w:hAnsi="Times New Roman" w:cs="Times New Roman"/>
          <w:sz w:val="28"/>
        </w:rPr>
      </w:pPr>
    </w:p>
    <w:p w:rsidR="00416B24" w:rsidRPr="00416B24" w:rsidRDefault="00416B24" w:rsidP="00416B24">
      <w:pPr>
        <w:widowControl w:val="0"/>
        <w:autoSpaceDE w:val="0"/>
        <w:autoSpaceDN w:val="0"/>
        <w:spacing w:after="0" w:line="321" w:lineRule="exact"/>
        <w:ind w:left="709" w:right="-46"/>
        <w:jc w:val="both"/>
        <w:rPr>
          <w:rFonts w:ascii="Times New Roman" w:eastAsia="Times New Roman" w:hAnsi="Times New Roman" w:cs="Times New Roman"/>
          <w:sz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Pr="00BE1937" w:rsidRDefault="00416B24" w:rsidP="00416B24">
      <w:pPr>
        <w:spacing w:after="0"/>
        <w:jc w:val="right"/>
        <w:rPr>
          <w:rFonts w:ascii="Times New Roman" w:hAnsi="Times New Roman" w:cs="Times New Roman"/>
          <w:b/>
          <w:bCs/>
          <w:sz w:val="28"/>
          <w:szCs w:val="28"/>
          <w:lang w:val="ru-RU"/>
        </w:rPr>
      </w:pPr>
      <w:r w:rsidRPr="005709BC">
        <w:rPr>
          <w:rFonts w:ascii="Times New Roman" w:hAnsi="Times New Roman" w:cs="Times New Roman"/>
          <w:b/>
          <w:bCs/>
          <w:sz w:val="28"/>
          <w:szCs w:val="28"/>
        </w:rPr>
        <w:lastRenderedPageBreak/>
        <w:t xml:space="preserve">ДОДАТОК </w:t>
      </w:r>
      <w:r>
        <w:rPr>
          <w:rFonts w:ascii="Times New Roman" w:hAnsi="Times New Roman" w:cs="Times New Roman"/>
          <w:b/>
          <w:bCs/>
          <w:sz w:val="28"/>
          <w:szCs w:val="28"/>
        </w:rPr>
        <w:t>3</w:t>
      </w:r>
      <w:r>
        <w:rPr>
          <w:rFonts w:ascii="Times New Roman" w:hAnsi="Times New Roman" w:cs="Times New Roman"/>
          <w:b/>
          <w:bCs/>
          <w:sz w:val="28"/>
          <w:szCs w:val="28"/>
          <w:lang w:val="ru-RU"/>
        </w:rPr>
        <w:t xml:space="preserve"> </w:t>
      </w:r>
    </w:p>
    <w:p w:rsidR="00416B24" w:rsidRDefault="00416B24" w:rsidP="00416B24">
      <w:pPr>
        <w:spacing w:after="0"/>
        <w:jc w:val="right"/>
        <w:rPr>
          <w:rFonts w:ascii="Times New Roman" w:hAnsi="Times New Roman" w:cs="Times New Roman"/>
          <w:b/>
          <w:bCs/>
          <w:sz w:val="28"/>
          <w:szCs w:val="28"/>
        </w:rPr>
      </w:pPr>
    </w:p>
    <w:p w:rsidR="00416B24" w:rsidRDefault="00416B24" w:rsidP="00416B24">
      <w:pPr>
        <w:spacing w:after="0"/>
        <w:jc w:val="right"/>
        <w:rPr>
          <w:rFonts w:ascii="Times New Roman" w:hAnsi="Times New Roman" w:cs="Times New Roman"/>
          <w:b/>
          <w:bCs/>
          <w:sz w:val="28"/>
          <w:szCs w:val="28"/>
        </w:rPr>
      </w:pPr>
    </w:p>
    <w:p w:rsidR="00416B24" w:rsidRPr="00411333" w:rsidRDefault="00416B24" w:rsidP="00416B24">
      <w:pPr>
        <w:pStyle w:val="a3"/>
        <w:spacing w:after="0"/>
        <w:ind w:left="0" w:firstLine="567"/>
        <w:jc w:val="both"/>
        <w:rPr>
          <w:rFonts w:ascii="Times New Roman" w:hAnsi="Times New Roman" w:cs="Times New Roman"/>
          <w:sz w:val="28"/>
          <w:szCs w:val="28"/>
        </w:rPr>
      </w:pPr>
      <w:r w:rsidRPr="005709BC">
        <w:rPr>
          <w:rFonts w:ascii="Times New Roman" w:hAnsi="Times New Roman" w:cs="Times New Roman"/>
          <w:sz w:val="28"/>
          <w:szCs w:val="28"/>
        </w:rPr>
        <w:t>Список професій і посад КЗ «</w:t>
      </w:r>
      <w:r>
        <w:rPr>
          <w:rFonts w:ascii="Times New Roman" w:hAnsi="Times New Roman" w:cs="Times New Roman"/>
          <w:sz w:val="28"/>
          <w:szCs w:val="28"/>
        </w:rPr>
        <w:t xml:space="preserve">Новоодеська публічна бібліотека», яким надається додаткова відпустка за ненормований робочий день тривалістю до 7 календарних днів, згідно переліку робіт, професій, посад працівників у галузі, прийнятих Галузевою угодою між Міністерством культури України та Професійною спілкою працівників культури на 2017-2022 рр.; додаткова відпустка за особливий характер праці до 4 календарних днів, згідно </w:t>
      </w:r>
      <w:r w:rsidRPr="00BE1937">
        <w:rPr>
          <w:rFonts w:ascii="Times New Roman" w:hAnsi="Times New Roman" w:cs="Times New Roman"/>
          <w:bCs/>
          <w:sz w:val="28"/>
          <w:szCs w:val="28"/>
        </w:rPr>
        <w:t xml:space="preserve"> </w:t>
      </w:r>
      <w:r>
        <w:rPr>
          <w:rFonts w:ascii="Times New Roman" w:hAnsi="Times New Roman" w:cs="Times New Roman"/>
          <w:bCs/>
          <w:sz w:val="28"/>
          <w:szCs w:val="28"/>
        </w:rPr>
        <w:t>Постанови Кабінету Міністрів України №1290 від 17.11.97 р. ( в редакції Постанови від 13.05.2003 р. № 679 із змінами, внесеними Постановою від 16.12.2004 р. № 1674):</w:t>
      </w:r>
    </w:p>
    <w:p w:rsidR="00416B24" w:rsidRDefault="00416B24" w:rsidP="00416B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16B24" w:rsidRDefault="00416B24" w:rsidP="00416B24">
      <w:pPr>
        <w:pStyle w:val="a3"/>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Директор</w:t>
      </w:r>
    </w:p>
    <w:p w:rsidR="00416B24" w:rsidRDefault="00416B24" w:rsidP="00416B24">
      <w:pPr>
        <w:pStyle w:val="a3"/>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Зав. відділами</w:t>
      </w:r>
    </w:p>
    <w:p w:rsidR="00416B24" w:rsidRDefault="00416B24" w:rsidP="00416B24">
      <w:pPr>
        <w:pStyle w:val="a3"/>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Зав. секторами</w:t>
      </w:r>
    </w:p>
    <w:p w:rsidR="00416B24" w:rsidRDefault="00416B24" w:rsidP="00416B24">
      <w:pPr>
        <w:pStyle w:val="a3"/>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Зав. філіями</w:t>
      </w:r>
    </w:p>
    <w:p w:rsidR="00416B24" w:rsidRDefault="00416B24" w:rsidP="00416B24">
      <w:pPr>
        <w:pStyle w:val="a3"/>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Провідним бібліотекарям</w:t>
      </w:r>
    </w:p>
    <w:p w:rsidR="00416B24" w:rsidRDefault="00416B24" w:rsidP="00416B24">
      <w:pPr>
        <w:pStyle w:val="a3"/>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Провідному бібліографу</w:t>
      </w:r>
    </w:p>
    <w:p w:rsidR="00416B24" w:rsidRDefault="00416B24" w:rsidP="00416B24">
      <w:pPr>
        <w:pStyle w:val="a3"/>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Бібліотекарі (незалежно від категорії).</w:t>
      </w:r>
    </w:p>
    <w:p w:rsidR="00416B24" w:rsidRDefault="00416B24" w:rsidP="00416B24">
      <w:pPr>
        <w:pStyle w:val="a3"/>
        <w:spacing w:after="0"/>
        <w:ind w:left="1069"/>
        <w:jc w:val="both"/>
        <w:rPr>
          <w:rFonts w:ascii="Times New Roman" w:hAnsi="Times New Roman" w:cs="Times New Roman"/>
          <w:sz w:val="28"/>
          <w:szCs w:val="28"/>
        </w:rPr>
      </w:pPr>
    </w:p>
    <w:p w:rsidR="00416B24" w:rsidRDefault="00416B24" w:rsidP="00416B24">
      <w:pPr>
        <w:pStyle w:val="a3"/>
        <w:spacing w:after="0"/>
        <w:ind w:left="1069"/>
        <w:jc w:val="both"/>
        <w:rPr>
          <w:rFonts w:ascii="Times New Roman" w:hAnsi="Times New Roman" w:cs="Times New Roman"/>
          <w:sz w:val="28"/>
          <w:szCs w:val="28"/>
        </w:rPr>
      </w:pPr>
    </w:p>
    <w:p w:rsidR="00416B24" w:rsidRDefault="00416B24" w:rsidP="00416B24">
      <w:pPr>
        <w:pStyle w:val="a3"/>
        <w:spacing w:after="0"/>
        <w:ind w:left="1069"/>
        <w:jc w:val="both"/>
        <w:rPr>
          <w:rFonts w:ascii="Times New Roman" w:hAnsi="Times New Roman" w:cs="Times New Roman"/>
          <w:sz w:val="28"/>
          <w:szCs w:val="28"/>
        </w:rPr>
      </w:pPr>
    </w:p>
    <w:p w:rsidR="00416B24" w:rsidRDefault="00416B24" w:rsidP="00416B24">
      <w:pPr>
        <w:pStyle w:val="a3"/>
        <w:spacing w:after="0"/>
        <w:ind w:left="1069"/>
        <w:jc w:val="both"/>
        <w:rPr>
          <w:rFonts w:ascii="Times New Roman" w:hAnsi="Times New Roman" w:cs="Times New Roman"/>
          <w:sz w:val="28"/>
          <w:szCs w:val="28"/>
        </w:rPr>
      </w:pPr>
    </w:p>
    <w:p w:rsidR="00416B24" w:rsidRDefault="00416B24" w:rsidP="00416B24">
      <w:pPr>
        <w:pStyle w:val="a3"/>
        <w:spacing w:after="0"/>
        <w:ind w:left="1069"/>
        <w:jc w:val="both"/>
        <w:rPr>
          <w:rFonts w:ascii="Times New Roman" w:hAnsi="Times New Roman" w:cs="Times New Roman"/>
          <w:sz w:val="28"/>
          <w:szCs w:val="28"/>
        </w:rPr>
      </w:pPr>
    </w:p>
    <w:p w:rsidR="00416B24" w:rsidRDefault="00416B24" w:rsidP="00416B24">
      <w:pPr>
        <w:pStyle w:val="a3"/>
        <w:spacing w:after="0"/>
        <w:ind w:left="708"/>
        <w:jc w:val="both"/>
        <w:rPr>
          <w:rFonts w:ascii="Times New Roman" w:hAnsi="Times New Roman" w:cs="Times New Roman"/>
          <w:sz w:val="28"/>
          <w:szCs w:val="28"/>
        </w:rPr>
      </w:pPr>
      <w:r>
        <w:rPr>
          <w:rFonts w:ascii="Times New Roman" w:hAnsi="Times New Roman" w:cs="Times New Roman"/>
          <w:sz w:val="28"/>
          <w:szCs w:val="28"/>
        </w:rPr>
        <w:t>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Ірина ЛОПАТА</w:t>
      </w:r>
    </w:p>
    <w:p w:rsidR="00416B24" w:rsidRDefault="00416B24" w:rsidP="00416B24">
      <w:pPr>
        <w:pStyle w:val="a3"/>
        <w:spacing w:after="0"/>
        <w:ind w:left="708"/>
        <w:jc w:val="both"/>
        <w:rPr>
          <w:rFonts w:ascii="Times New Roman" w:hAnsi="Times New Roman" w:cs="Times New Roman"/>
          <w:sz w:val="28"/>
          <w:szCs w:val="28"/>
        </w:rPr>
      </w:pPr>
    </w:p>
    <w:p w:rsidR="00416B24" w:rsidRDefault="00416B24" w:rsidP="00416B24">
      <w:pPr>
        <w:pStyle w:val="a3"/>
        <w:spacing w:after="0"/>
        <w:ind w:left="708"/>
        <w:jc w:val="both"/>
        <w:rPr>
          <w:rFonts w:ascii="Times New Roman" w:hAnsi="Times New Roman" w:cs="Times New Roman"/>
          <w:sz w:val="28"/>
          <w:szCs w:val="28"/>
        </w:rPr>
      </w:pPr>
    </w:p>
    <w:p w:rsidR="00416B24" w:rsidRPr="005709BC" w:rsidRDefault="00416B24" w:rsidP="00416B24">
      <w:pPr>
        <w:pStyle w:val="a3"/>
        <w:spacing w:after="0"/>
        <w:ind w:left="708"/>
        <w:jc w:val="both"/>
        <w:rPr>
          <w:rFonts w:ascii="Times New Roman" w:hAnsi="Times New Roman" w:cs="Times New Roman"/>
          <w:sz w:val="28"/>
          <w:szCs w:val="28"/>
        </w:rPr>
      </w:pPr>
      <w:r>
        <w:rPr>
          <w:rFonts w:ascii="Times New Roman" w:hAnsi="Times New Roman" w:cs="Times New Roman"/>
          <w:sz w:val="28"/>
          <w:szCs w:val="28"/>
        </w:rPr>
        <w:t>Голова РТК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Анастасія НІКОЛАЄНКО</w:t>
      </w:r>
    </w:p>
    <w:p w:rsidR="00416B24" w:rsidRPr="005709BC" w:rsidRDefault="00416B24" w:rsidP="00416B24">
      <w:pPr>
        <w:spacing w:after="0"/>
        <w:ind w:firstLine="709"/>
        <w:jc w:val="both"/>
        <w:rPr>
          <w:rFonts w:ascii="Times New Roman" w:hAnsi="Times New Roman" w:cs="Times New Roman"/>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Pr="00416B24" w:rsidRDefault="00416B24" w:rsidP="00416B24">
      <w:pPr>
        <w:spacing w:after="0"/>
        <w:jc w:val="right"/>
        <w:rPr>
          <w:rFonts w:ascii="Times New Roman" w:hAnsi="Times New Roman" w:cs="Times New Roman"/>
          <w:b/>
          <w:bCs/>
          <w:sz w:val="28"/>
          <w:szCs w:val="28"/>
        </w:rPr>
      </w:pPr>
      <w:r>
        <w:rPr>
          <w:rFonts w:ascii="Times New Roman" w:hAnsi="Times New Roman" w:cs="Times New Roman"/>
          <w:b/>
          <w:bCs/>
          <w:sz w:val="28"/>
          <w:szCs w:val="28"/>
        </w:rPr>
        <w:lastRenderedPageBreak/>
        <w:t>ДОДАТОК 5</w:t>
      </w:r>
    </w:p>
    <w:p w:rsidR="00416B24" w:rsidRDefault="00416B24" w:rsidP="00416B24">
      <w:pPr>
        <w:spacing w:after="0"/>
        <w:jc w:val="right"/>
        <w:rPr>
          <w:rFonts w:ascii="Times New Roman" w:hAnsi="Times New Roman" w:cs="Times New Roman"/>
          <w:b/>
          <w:bCs/>
          <w:sz w:val="28"/>
          <w:szCs w:val="28"/>
        </w:rPr>
      </w:pPr>
    </w:p>
    <w:p w:rsidR="00416B24" w:rsidRDefault="00416B24" w:rsidP="00416B24">
      <w:pPr>
        <w:spacing w:after="0"/>
        <w:jc w:val="center"/>
        <w:rPr>
          <w:rFonts w:ascii="Times New Roman" w:hAnsi="Times New Roman" w:cs="Times New Roman"/>
          <w:b/>
          <w:bCs/>
          <w:sz w:val="28"/>
          <w:szCs w:val="28"/>
        </w:rPr>
      </w:pPr>
      <w:r w:rsidRPr="00235C15">
        <w:rPr>
          <w:rFonts w:ascii="Times New Roman" w:hAnsi="Times New Roman" w:cs="Times New Roman"/>
          <w:b/>
          <w:bCs/>
          <w:sz w:val="28"/>
          <w:szCs w:val="28"/>
        </w:rPr>
        <w:t xml:space="preserve">Перелік категорій працівників, </w:t>
      </w:r>
    </w:p>
    <w:p w:rsidR="00416B24" w:rsidRDefault="00416B24" w:rsidP="00416B24">
      <w:pPr>
        <w:spacing w:after="0"/>
        <w:jc w:val="center"/>
        <w:rPr>
          <w:rFonts w:ascii="Times New Roman" w:hAnsi="Times New Roman" w:cs="Times New Roman"/>
          <w:b/>
          <w:bCs/>
          <w:sz w:val="28"/>
          <w:szCs w:val="28"/>
        </w:rPr>
      </w:pPr>
      <w:r w:rsidRPr="00235C15">
        <w:rPr>
          <w:rFonts w:ascii="Times New Roman" w:hAnsi="Times New Roman" w:cs="Times New Roman"/>
          <w:b/>
          <w:bCs/>
          <w:sz w:val="28"/>
          <w:szCs w:val="28"/>
        </w:rPr>
        <w:t>які підлягають атестації</w:t>
      </w:r>
    </w:p>
    <w:p w:rsidR="00416B24" w:rsidRDefault="00416B24" w:rsidP="00416B24">
      <w:pPr>
        <w:spacing w:after="0"/>
        <w:jc w:val="center"/>
        <w:rPr>
          <w:rFonts w:ascii="Times New Roman" w:hAnsi="Times New Roman" w:cs="Times New Roman"/>
          <w:b/>
          <w:bCs/>
          <w:sz w:val="28"/>
          <w:szCs w:val="28"/>
        </w:rPr>
      </w:pPr>
    </w:p>
    <w:p w:rsidR="00416B24" w:rsidRDefault="00416B24" w:rsidP="00416B24">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Керівники (начальники, завідувачі): відділів, секторів, завідуючі філіями.</w:t>
      </w:r>
    </w:p>
    <w:p w:rsidR="00416B24" w:rsidRDefault="00416B24" w:rsidP="00416B24">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Бібліотекарі, бібліографи, методисти (всіх категорій, включно з провідними та головними).</w:t>
      </w:r>
    </w:p>
    <w:p w:rsidR="00416B24" w:rsidRPr="0008089E" w:rsidRDefault="00416B24" w:rsidP="00416B24">
      <w:pPr>
        <w:pStyle w:val="a3"/>
        <w:spacing w:after="0"/>
        <w:jc w:val="both"/>
        <w:rPr>
          <w:rFonts w:ascii="Times New Roman" w:hAnsi="Times New Roman" w:cs="Times New Roman"/>
          <w:sz w:val="28"/>
          <w:szCs w:val="28"/>
          <w:lang w:val="ru-RU"/>
        </w:rPr>
      </w:pPr>
    </w:p>
    <w:p w:rsidR="00416B24" w:rsidRPr="0008089E" w:rsidRDefault="00416B24" w:rsidP="00416B24">
      <w:pPr>
        <w:pStyle w:val="a3"/>
        <w:spacing w:after="0"/>
        <w:jc w:val="both"/>
        <w:rPr>
          <w:rFonts w:ascii="Times New Roman" w:hAnsi="Times New Roman" w:cs="Times New Roman"/>
          <w:sz w:val="28"/>
          <w:szCs w:val="28"/>
          <w:lang w:val="ru-RU"/>
        </w:rPr>
      </w:pPr>
    </w:p>
    <w:p w:rsidR="00416B24" w:rsidRPr="0008089E" w:rsidRDefault="00416B24" w:rsidP="00416B24">
      <w:pPr>
        <w:pStyle w:val="a3"/>
        <w:spacing w:after="0"/>
        <w:jc w:val="both"/>
        <w:rPr>
          <w:rFonts w:ascii="Times New Roman" w:hAnsi="Times New Roman" w:cs="Times New Roman"/>
          <w:sz w:val="28"/>
          <w:szCs w:val="28"/>
          <w:lang w:val="ru-RU"/>
        </w:rPr>
      </w:pPr>
    </w:p>
    <w:p w:rsidR="00416B24" w:rsidRPr="0008089E" w:rsidRDefault="00416B24" w:rsidP="00416B24">
      <w:pPr>
        <w:pStyle w:val="a3"/>
        <w:spacing w:after="0"/>
        <w:jc w:val="both"/>
        <w:rPr>
          <w:rFonts w:ascii="Times New Roman" w:hAnsi="Times New Roman" w:cs="Times New Roman"/>
          <w:sz w:val="28"/>
          <w:szCs w:val="28"/>
          <w:lang w:val="ru-RU"/>
        </w:rPr>
      </w:pPr>
    </w:p>
    <w:p w:rsidR="00416B24" w:rsidRPr="0008089E" w:rsidRDefault="00416B24" w:rsidP="00416B24">
      <w:pPr>
        <w:pStyle w:val="a3"/>
        <w:spacing w:after="0"/>
        <w:jc w:val="both"/>
        <w:rPr>
          <w:rFonts w:ascii="Times New Roman" w:hAnsi="Times New Roman" w:cs="Times New Roman"/>
          <w:sz w:val="28"/>
          <w:szCs w:val="28"/>
          <w:lang w:val="ru-RU"/>
        </w:rPr>
      </w:pPr>
    </w:p>
    <w:p w:rsidR="00416B24" w:rsidRPr="0008089E" w:rsidRDefault="00416B24" w:rsidP="00416B24">
      <w:pPr>
        <w:pStyle w:val="a3"/>
        <w:spacing w:after="0"/>
        <w:jc w:val="both"/>
        <w:rPr>
          <w:rFonts w:ascii="Times New Roman" w:hAnsi="Times New Roman" w:cs="Times New Roman"/>
          <w:sz w:val="28"/>
          <w:szCs w:val="28"/>
          <w:lang w:val="ru-RU"/>
        </w:rPr>
      </w:pPr>
    </w:p>
    <w:p w:rsidR="00416B24" w:rsidRPr="0008089E" w:rsidRDefault="00416B24" w:rsidP="00416B24">
      <w:pPr>
        <w:pStyle w:val="a3"/>
        <w:spacing w:after="0"/>
        <w:jc w:val="both"/>
        <w:rPr>
          <w:rFonts w:ascii="Times New Roman" w:hAnsi="Times New Roman" w:cs="Times New Roman"/>
          <w:sz w:val="28"/>
          <w:szCs w:val="28"/>
          <w:lang w:val="ru-RU"/>
        </w:rPr>
      </w:pPr>
    </w:p>
    <w:p w:rsidR="00416B24" w:rsidRPr="00FD43BA" w:rsidRDefault="00416B24" w:rsidP="00416B24">
      <w:pPr>
        <w:pStyle w:val="a3"/>
        <w:spacing w:after="0"/>
        <w:jc w:val="both"/>
        <w:rPr>
          <w:rFonts w:ascii="Times New Roman" w:hAnsi="Times New Roman" w:cs="Times New Roman"/>
          <w:sz w:val="28"/>
          <w:szCs w:val="28"/>
        </w:rPr>
      </w:pPr>
      <w:r w:rsidRPr="00FD43BA">
        <w:rPr>
          <w:rFonts w:ascii="Times New Roman" w:hAnsi="Times New Roman" w:cs="Times New Roman"/>
          <w:sz w:val="28"/>
          <w:szCs w:val="28"/>
        </w:rPr>
        <w:t xml:space="preserve">Директор  </w:t>
      </w:r>
      <w:r w:rsidRPr="00FD43BA">
        <w:rPr>
          <w:rFonts w:ascii="Times New Roman" w:hAnsi="Times New Roman" w:cs="Times New Roman"/>
          <w:sz w:val="28"/>
          <w:szCs w:val="28"/>
        </w:rPr>
        <w:tab/>
      </w:r>
      <w:r w:rsidRPr="00FD43BA">
        <w:rPr>
          <w:rFonts w:ascii="Times New Roman" w:hAnsi="Times New Roman" w:cs="Times New Roman"/>
          <w:sz w:val="28"/>
          <w:szCs w:val="28"/>
        </w:rPr>
        <w:tab/>
      </w:r>
      <w:r w:rsidRPr="00FD43BA">
        <w:rPr>
          <w:rFonts w:ascii="Times New Roman" w:hAnsi="Times New Roman" w:cs="Times New Roman"/>
          <w:sz w:val="28"/>
          <w:szCs w:val="28"/>
        </w:rPr>
        <w:tab/>
      </w:r>
      <w:r w:rsidRPr="00FD43BA">
        <w:rPr>
          <w:rFonts w:ascii="Times New Roman" w:hAnsi="Times New Roman" w:cs="Times New Roman"/>
          <w:sz w:val="28"/>
          <w:szCs w:val="28"/>
        </w:rPr>
        <w:tab/>
      </w:r>
      <w:r w:rsidRPr="00FD43BA">
        <w:rPr>
          <w:rFonts w:ascii="Times New Roman" w:hAnsi="Times New Roman" w:cs="Times New Roman"/>
          <w:sz w:val="28"/>
          <w:szCs w:val="28"/>
        </w:rPr>
        <w:tab/>
      </w:r>
      <w:r w:rsidRPr="00FD43BA">
        <w:rPr>
          <w:rFonts w:ascii="Times New Roman" w:hAnsi="Times New Roman" w:cs="Times New Roman"/>
          <w:sz w:val="28"/>
          <w:szCs w:val="28"/>
        </w:rPr>
        <w:tab/>
      </w:r>
      <w:r w:rsidRPr="00FD43BA">
        <w:rPr>
          <w:rFonts w:ascii="Times New Roman" w:hAnsi="Times New Roman" w:cs="Times New Roman"/>
          <w:sz w:val="28"/>
          <w:szCs w:val="28"/>
        </w:rPr>
        <w:tab/>
        <w:t>Ірина ЛОПАТА</w:t>
      </w:r>
    </w:p>
    <w:p w:rsidR="00416B24" w:rsidRPr="00FD43BA" w:rsidRDefault="00416B24" w:rsidP="00416B24">
      <w:pPr>
        <w:pStyle w:val="a3"/>
        <w:spacing w:after="0"/>
        <w:jc w:val="both"/>
        <w:rPr>
          <w:rFonts w:ascii="Times New Roman" w:hAnsi="Times New Roman" w:cs="Times New Roman"/>
          <w:sz w:val="28"/>
          <w:szCs w:val="28"/>
        </w:rPr>
      </w:pPr>
    </w:p>
    <w:p w:rsidR="00416B24" w:rsidRPr="00235C15" w:rsidRDefault="00416B24" w:rsidP="00416B24">
      <w:pPr>
        <w:pStyle w:val="a3"/>
        <w:spacing w:after="0"/>
        <w:jc w:val="both"/>
        <w:rPr>
          <w:rFonts w:ascii="Times New Roman" w:hAnsi="Times New Roman" w:cs="Times New Roman"/>
          <w:sz w:val="28"/>
          <w:szCs w:val="28"/>
        </w:rPr>
      </w:pPr>
      <w:r w:rsidRPr="00FD43BA">
        <w:rPr>
          <w:rFonts w:ascii="Times New Roman" w:hAnsi="Times New Roman" w:cs="Times New Roman"/>
          <w:sz w:val="28"/>
          <w:szCs w:val="28"/>
        </w:rPr>
        <w:t>Голова РТК</w:t>
      </w:r>
      <w:r w:rsidRPr="00FD43BA">
        <w:rPr>
          <w:rFonts w:ascii="Times New Roman" w:hAnsi="Times New Roman" w:cs="Times New Roman"/>
          <w:sz w:val="28"/>
          <w:szCs w:val="28"/>
        </w:rPr>
        <w:tab/>
      </w:r>
      <w:r w:rsidRPr="00FD43BA">
        <w:rPr>
          <w:rFonts w:ascii="Times New Roman" w:hAnsi="Times New Roman" w:cs="Times New Roman"/>
          <w:sz w:val="28"/>
          <w:szCs w:val="28"/>
        </w:rPr>
        <w:tab/>
      </w:r>
      <w:r w:rsidRPr="00FD43BA">
        <w:rPr>
          <w:rFonts w:ascii="Times New Roman" w:hAnsi="Times New Roman" w:cs="Times New Roman"/>
          <w:sz w:val="28"/>
          <w:szCs w:val="28"/>
        </w:rPr>
        <w:tab/>
      </w:r>
      <w:r w:rsidRPr="00FD43BA">
        <w:rPr>
          <w:rFonts w:ascii="Times New Roman" w:hAnsi="Times New Roman" w:cs="Times New Roman"/>
          <w:sz w:val="28"/>
          <w:szCs w:val="28"/>
        </w:rPr>
        <w:tab/>
      </w:r>
      <w:r w:rsidRPr="00FD43BA">
        <w:rPr>
          <w:rFonts w:ascii="Times New Roman" w:hAnsi="Times New Roman" w:cs="Times New Roman"/>
          <w:sz w:val="28"/>
          <w:szCs w:val="28"/>
        </w:rPr>
        <w:tab/>
      </w:r>
      <w:r w:rsidRPr="00FD43BA">
        <w:rPr>
          <w:rFonts w:ascii="Times New Roman" w:hAnsi="Times New Roman" w:cs="Times New Roman"/>
          <w:sz w:val="28"/>
          <w:szCs w:val="28"/>
        </w:rPr>
        <w:tab/>
        <w:t>Анастасія НІКОЛАЄНКО</w:t>
      </w: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Pr="00416B24" w:rsidRDefault="00416B24" w:rsidP="00416B24">
      <w:pPr>
        <w:spacing w:after="0" w:line="240" w:lineRule="auto"/>
        <w:jc w:val="right"/>
        <w:rPr>
          <w:rFonts w:ascii="Times New Roman" w:eastAsia="Times New Roman" w:hAnsi="Times New Roman" w:cs="Times New Roman"/>
          <w:b/>
          <w:bCs/>
          <w:sz w:val="28"/>
          <w:szCs w:val="20"/>
          <w:lang w:val="ru-RU" w:eastAsia="ru-RU"/>
        </w:rPr>
      </w:pPr>
      <w:r w:rsidRPr="00416B24">
        <w:rPr>
          <w:rFonts w:ascii="Times New Roman" w:eastAsia="Times New Roman" w:hAnsi="Times New Roman" w:cs="Times New Roman"/>
          <w:b/>
          <w:bCs/>
          <w:sz w:val="28"/>
          <w:szCs w:val="20"/>
          <w:lang w:eastAsia="ru-RU"/>
        </w:rPr>
        <w:lastRenderedPageBreak/>
        <w:t>ДОДАТОК 6</w:t>
      </w:r>
    </w:p>
    <w:p w:rsidR="00416B24" w:rsidRPr="00416B24" w:rsidRDefault="00416B24" w:rsidP="00416B24">
      <w:pPr>
        <w:spacing w:after="0" w:line="240" w:lineRule="auto"/>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w:t>
      </w:r>
      <w:r w:rsidRPr="00416B24">
        <w:rPr>
          <w:rFonts w:ascii="Times New Roman" w:eastAsia="Times New Roman" w:hAnsi="Times New Roman" w:cs="Times New Roman"/>
          <w:caps/>
          <w:sz w:val="28"/>
          <w:szCs w:val="20"/>
          <w:lang w:eastAsia="ru-RU"/>
        </w:rPr>
        <w:t>ПОгоджено»</w:t>
      </w:r>
      <w:r w:rsidRPr="00416B24">
        <w:rPr>
          <w:rFonts w:ascii="Times New Roman" w:eastAsia="Times New Roman" w:hAnsi="Times New Roman" w:cs="Times New Roman"/>
          <w:sz w:val="28"/>
          <w:szCs w:val="20"/>
          <w:lang w:eastAsia="ru-RU"/>
        </w:rPr>
        <w:tab/>
      </w:r>
      <w:r w:rsidRPr="00416B24">
        <w:rPr>
          <w:rFonts w:ascii="Times New Roman" w:eastAsia="Times New Roman" w:hAnsi="Times New Roman" w:cs="Times New Roman"/>
          <w:sz w:val="28"/>
          <w:szCs w:val="20"/>
          <w:lang w:val="ru-RU" w:eastAsia="ru-RU"/>
        </w:rPr>
        <w:tab/>
      </w:r>
      <w:r w:rsidRPr="00416B24">
        <w:rPr>
          <w:rFonts w:ascii="Times New Roman" w:eastAsia="Times New Roman" w:hAnsi="Times New Roman" w:cs="Times New Roman"/>
          <w:sz w:val="28"/>
          <w:szCs w:val="20"/>
          <w:lang w:val="ru-RU" w:eastAsia="ru-RU"/>
        </w:rPr>
        <w:tab/>
      </w:r>
      <w:r w:rsidRPr="00416B24">
        <w:rPr>
          <w:rFonts w:ascii="Times New Roman" w:eastAsia="Times New Roman" w:hAnsi="Times New Roman" w:cs="Times New Roman"/>
          <w:sz w:val="28"/>
          <w:szCs w:val="20"/>
          <w:lang w:val="ru-RU" w:eastAsia="ru-RU"/>
        </w:rPr>
        <w:tab/>
      </w:r>
      <w:r w:rsidRPr="00416B24">
        <w:rPr>
          <w:rFonts w:ascii="Times New Roman" w:eastAsia="Times New Roman" w:hAnsi="Times New Roman" w:cs="Times New Roman"/>
          <w:sz w:val="28"/>
          <w:szCs w:val="20"/>
          <w:lang w:val="ru-RU" w:eastAsia="ru-RU"/>
        </w:rPr>
        <w:tab/>
      </w:r>
      <w:r w:rsidRPr="00416B24">
        <w:rPr>
          <w:rFonts w:ascii="Times New Roman" w:eastAsia="Times New Roman" w:hAnsi="Times New Roman" w:cs="Times New Roman"/>
          <w:sz w:val="28"/>
          <w:szCs w:val="20"/>
          <w:lang w:val="ru-RU" w:eastAsia="ru-RU"/>
        </w:rPr>
        <w:tab/>
      </w:r>
      <w:r w:rsidRPr="00416B24">
        <w:rPr>
          <w:rFonts w:ascii="Times New Roman" w:eastAsia="Times New Roman" w:hAnsi="Times New Roman" w:cs="Times New Roman"/>
          <w:sz w:val="28"/>
          <w:szCs w:val="20"/>
          <w:lang w:eastAsia="ru-RU"/>
        </w:rPr>
        <w:t>«</w:t>
      </w:r>
      <w:r w:rsidRPr="00416B24">
        <w:rPr>
          <w:rFonts w:ascii="Times New Roman" w:eastAsia="Times New Roman" w:hAnsi="Times New Roman" w:cs="Times New Roman"/>
          <w:caps/>
          <w:sz w:val="28"/>
          <w:szCs w:val="20"/>
          <w:lang w:eastAsia="ru-RU"/>
        </w:rPr>
        <w:t>Затверджено»</w:t>
      </w:r>
      <w:r w:rsidRPr="00416B24">
        <w:rPr>
          <w:rFonts w:ascii="Times New Roman" w:eastAsia="Times New Roman" w:hAnsi="Times New Roman" w:cs="Times New Roman"/>
          <w:sz w:val="28"/>
          <w:szCs w:val="20"/>
          <w:lang w:eastAsia="ru-RU"/>
        </w:rPr>
        <w:t xml:space="preserve"> </w:t>
      </w:r>
    </w:p>
    <w:p w:rsidR="00416B24" w:rsidRPr="00416B24" w:rsidRDefault="00416B24" w:rsidP="00416B24">
      <w:pPr>
        <w:tabs>
          <w:tab w:val="left" w:pos="5760"/>
        </w:tabs>
        <w:spacing w:after="0" w:line="240" w:lineRule="auto"/>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Голова РТК</w:t>
      </w:r>
      <w:r w:rsidRPr="00416B24">
        <w:rPr>
          <w:rFonts w:ascii="Times New Roman" w:eastAsia="Times New Roman" w:hAnsi="Times New Roman" w:cs="Times New Roman"/>
          <w:sz w:val="28"/>
          <w:szCs w:val="20"/>
          <w:lang w:eastAsia="ru-RU"/>
        </w:rPr>
        <w:tab/>
        <w:t>Директор ПБ</w:t>
      </w:r>
    </w:p>
    <w:p w:rsidR="00416B24" w:rsidRPr="00416B24" w:rsidRDefault="00416B24" w:rsidP="00416B24">
      <w:pPr>
        <w:tabs>
          <w:tab w:val="left" w:pos="5760"/>
        </w:tabs>
        <w:spacing w:after="0" w:line="240" w:lineRule="auto"/>
        <w:rPr>
          <w:rFonts w:ascii="Times New Roman" w:eastAsia="Times New Roman" w:hAnsi="Times New Roman" w:cs="Times New Roman"/>
          <w:sz w:val="28"/>
          <w:szCs w:val="20"/>
          <w:lang w:eastAsia="ru-RU"/>
        </w:rPr>
      </w:pPr>
    </w:p>
    <w:p w:rsidR="00416B24" w:rsidRPr="00416B24" w:rsidRDefault="00416B24" w:rsidP="00416B24">
      <w:pPr>
        <w:tabs>
          <w:tab w:val="left" w:pos="5760"/>
        </w:tabs>
        <w:spacing w:after="0" w:line="240" w:lineRule="auto"/>
        <w:rPr>
          <w:rFonts w:ascii="Times New Roman" w:eastAsia="Times New Roman" w:hAnsi="Times New Roman" w:cs="Times New Roman"/>
          <w:sz w:val="28"/>
          <w:szCs w:val="20"/>
          <w:lang w:eastAsia="ru-RU"/>
        </w:rPr>
      </w:pPr>
    </w:p>
    <w:p w:rsidR="00416B24" w:rsidRPr="00416B24" w:rsidRDefault="00416B24" w:rsidP="00416B24">
      <w:pPr>
        <w:tabs>
          <w:tab w:val="left" w:pos="5760"/>
        </w:tabs>
        <w:spacing w:after="0" w:line="240" w:lineRule="auto"/>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_____________Анастасія НІКОЛАЄНКО</w:t>
      </w:r>
      <w:r w:rsidRPr="00416B24">
        <w:rPr>
          <w:rFonts w:ascii="Times New Roman" w:eastAsia="Times New Roman" w:hAnsi="Times New Roman" w:cs="Times New Roman"/>
          <w:sz w:val="28"/>
          <w:szCs w:val="20"/>
          <w:lang w:eastAsia="ru-RU"/>
        </w:rPr>
        <w:tab/>
        <w:t>______________Ірина ЛОПАТА</w:t>
      </w:r>
    </w:p>
    <w:p w:rsidR="00416B24" w:rsidRPr="00416B24" w:rsidRDefault="00416B24" w:rsidP="00416B24">
      <w:pPr>
        <w:spacing w:after="0" w:line="240" w:lineRule="auto"/>
        <w:rPr>
          <w:rFonts w:ascii="Times New Roman" w:eastAsia="Times New Roman" w:hAnsi="Times New Roman" w:cs="Times New Roman"/>
          <w:b/>
          <w:sz w:val="28"/>
          <w:szCs w:val="20"/>
          <w:lang w:eastAsia="ru-RU"/>
        </w:rPr>
      </w:pPr>
    </w:p>
    <w:p w:rsidR="00416B24" w:rsidRPr="00416B24" w:rsidRDefault="00416B24" w:rsidP="00416B24">
      <w:pPr>
        <w:spacing w:after="0" w:line="240" w:lineRule="auto"/>
        <w:jc w:val="center"/>
        <w:rPr>
          <w:rFonts w:ascii="Times New Roman" w:eastAsia="Times New Roman" w:hAnsi="Times New Roman" w:cs="Times New Roman"/>
          <w:b/>
          <w:sz w:val="28"/>
          <w:szCs w:val="20"/>
          <w:lang w:eastAsia="ru-RU"/>
        </w:rPr>
      </w:pPr>
      <w:r w:rsidRPr="00416B24">
        <w:rPr>
          <w:rFonts w:ascii="Times New Roman" w:eastAsia="Times New Roman" w:hAnsi="Times New Roman" w:cs="Times New Roman"/>
          <w:b/>
          <w:sz w:val="28"/>
          <w:szCs w:val="20"/>
          <w:lang w:eastAsia="ru-RU"/>
        </w:rPr>
        <w:t>Положення</w:t>
      </w:r>
    </w:p>
    <w:p w:rsidR="00416B24" w:rsidRPr="00416B24" w:rsidRDefault="00416B24" w:rsidP="00416B24">
      <w:pPr>
        <w:spacing w:after="0" w:line="240" w:lineRule="auto"/>
        <w:jc w:val="center"/>
        <w:rPr>
          <w:rFonts w:ascii="Times New Roman" w:eastAsia="Times New Roman" w:hAnsi="Times New Roman" w:cs="Times New Roman"/>
          <w:b/>
          <w:sz w:val="28"/>
          <w:szCs w:val="20"/>
          <w:lang w:eastAsia="ru-RU"/>
        </w:rPr>
      </w:pPr>
      <w:r w:rsidRPr="00416B24">
        <w:rPr>
          <w:rFonts w:ascii="Times New Roman" w:eastAsia="Times New Roman" w:hAnsi="Times New Roman" w:cs="Times New Roman"/>
          <w:b/>
          <w:sz w:val="28"/>
          <w:szCs w:val="20"/>
          <w:lang w:eastAsia="ru-RU"/>
        </w:rPr>
        <w:t xml:space="preserve">про преміювання працівників </w:t>
      </w:r>
    </w:p>
    <w:p w:rsidR="00416B24" w:rsidRPr="00416B24" w:rsidRDefault="00416B24" w:rsidP="00416B24">
      <w:pPr>
        <w:spacing w:after="0" w:line="240" w:lineRule="auto"/>
        <w:jc w:val="center"/>
        <w:rPr>
          <w:rFonts w:ascii="Times New Roman" w:eastAsia="Times New Roman" w:hAnsi="Times New Roman" w:cs="Times New Roman"/>
          <w:b/>
          <w:sz w:val="28"/>
          <w:szCs w:val="20"/>
          <w:lang w:eastAsia="ru-RU"/>
        </w:rPr>
      </w:pPr>
      <w:r w:rsidRPr="00416B24">
        <w:rPr>
          <w:rFonts w:ascii="Times New Roman" w:eastAsia="Times New Roman" w:hAnsi="Times New Roman" w:cs="Times New Roman"/>
          <w:b/>
          <w:sz w:val="28"/>
          <w:szCs w:val="20"/>
          <w:lang w:eastAsia="ru-RU"/>
        </w:rPr>
        <w:t>КЗ «Новоодеська публічна бібліотека»</w:t>
      </w:r>
    </w:p>
    <w:p w:rsidR="00416B24" w:rsidRPr="00416B24" w:rsidRDefault="00416B24" w:rsidP="00416B24">
      <w:pPr>
        <w:spacing w:after="0" w:line="240" w:lineRule="auto"/>
        <w:rPr>
          <w:rFonts w:ascii="Times New Roman" w:eastAsia="Times New Roman" w:hAnsi="Times New Roman" w:cs="Times New Roman"/>
          <w:b/>
          <w:sz w:val="28"/>
          <w:szCs w:val="20"/>
          <w:lang w:eastAsia="ru-RU"/>
        </w:rPr>
      </w:pPr>
    </w:p>
    <w:p w:rsidR="00416B24" w:rsidRPr="00416B24" w:rsidRDefault="00416B24" w:rsidP="00416B24">
      <w:pPr>
        <w:spacing w:after="0" w:line="240" w:lineRule="auto"/>
        <w:ind w:left="-142"/>
        <w:jc w:val="center"/>
        <w:rPr>
          <w:rFonts w:ascii="Times New Roman" w:eastAsia="Times New Roman" w:hAnsi="Times New Roman" w:cs="Times New Roman"/>
          <w:b/>
          <w:caps/>
          <w:sz w:val="28"/>
          <w:szCs w:val="20"/>
          <w:lang w:eastAsia="ru-RU"/>
        </w:rPr>
      </w:pPr>
      <w:r w:rsidRPr="00416B24">
        <w:rPr>
          <w:rFonts w:ascii="Times New Roman" w:eastAsia="Times New Roman" w:hAnsi="Times New Roman" w:cs="Times New Roman"/>
          <w:b/>
          <w:sz w:val="28"/>
          <w:szCs w:val="20"/>
          <w:lang w:eastAsia="ru-RU"/>
        </w:rPr>
        <w:t>І</w:t>
      </w:r>
      <w:r w:rsidRPr="00416B24">
        <w:rPr>
          <w:rFonts w:ascii="Times New Roman" w:eastAsia="Times New Roman" w:hAnsi="Times New Roman" w:cs="Times New Roman"/>
          <w:b/>
          <w:caps/>
          <w:sz w:val="28"/>
          <w:szCs w:val="20"/>
          <w:lang w:eastAsia="ru-RU"/>
        </w:rPr>
        <w:t>. Загальні положення</w:t>
      </w:r>
    </w:p>
    <w:p w:rsidR="00416B24" w:rsidRPr="00416B24" w:rsidRDefault="00416B24" w:rsidP="00416B24">
      <w:pPr>
        <w:spacing w:after="0" w:line="240" w:lineRule="auto"/>
        <w:ind w:firstLine="426"/>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1.1.</w:t>
      </w:r>
      <w:r w:rsidRPr="00416B24">
        <w:rPr>
          <w:rFonts w:ascii="Times New Roman" w:eastAsia="Times New Roman" w:hAnsi="Times New Roman" w:cs="Times New Roman"/>
          <w:sz w:val="28"/>
          <w:szCs w:val="20"/>
          <w:lang w:eastAsia="ru-RU"/>
        </w:rPr>
        <w:tab/>
        <w:t xml:space="preserve">Дане Положення розроблено згідно Наказу Міністерства культури і туризму України від 18 жовтня 2005 р. № 745 “Про впорядкування умов оплати праці працівників культури на основі єдиної тарифної сітки”, Законів України «Про оплату праці», «Про культуру», «Про бібліотеки і бібліотечну справу», з урахуванням Методичних рекомендацій щодо організації матеріального стимулювання праці працівників підприємств та організацій, затверджених наказом Міністерства праці та соціальної політики України від 29.01.2003 р. № 23 інших нормативних актів. </w:t>
      </w:r>
    </w:p>
    <w:p w:rsidR="00416B24" w:rsidRPr="00416B24" w:rsidRDefault="00416B24" w:rsidP="00416B24">
      <w:pPr>
        <w:spacing w:after="0" w:line="240" w:lineRule="auto"/>
        <w:ind w:firstLine="426"/>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1.2.</w:t>
      </w:r>
      <w:r w:rsidRPr="00416B24">
        <w:rPr>
          <w:rFonts w:ascii="Times New Roman" w:eastAsia="Times New Roman" w:hAnsi="Times New Roman" w:cs="Times New Roman"/>
          <w:sz w:val="28"/>
          <w:szCs w:val="20"/>
          <w:lang w:val="ru-RU" w:eastAsia="ru-RU"/>
        </w:rPr>
        <w:t xml:space="preserve"> </w:t>
      </w:r>
      <w:r w:rsidRPr="00416B24">
        <w:rPr>
          <w:rFonts w:ascii="Times New Roman" w:eastAsia="Times New Roman" w:hAnsi="Times New Roman" w:cs="Times New Roman"/>
          <w:sz w:val="28"/>
          <w:szCs w:val="20"/>
          <w:lang w:eastAsia="ru-RU"/>
        </w:rPr>
        <w:t>Положення про преміювання працівників КЗ «Новоодеська публічна бібліотека» (далі – Бібліотека) запроваджується з метою:</w:t>
      </w:r>
    </w:p>
    <w:p w:rsidR="00416B24" w:rsidRPr="00416B24" w:rsidRDefault="00416B24" w:rsidP="00416B24">
      <w:pPr>
        <w:spacing w:after="0" w:line="240" w:lineRule="auto"/>
        <w:ind w:firstLine="426"/>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ab/>
        <w:t>- підвищення мотивації працівників щодо виявлення та використання резервів і можливостей, підвищення результатів індивідуальної та колективної праці з урахуванням внеску кожного співробітника у результати діяльності закладу;</w:t>
      </w:r>
    </w:p>
    <w:p w:rsidR="00416B24" w:rsidRPr="00416B24" w:rsidRDefault="00416B24" w:rsidP="00416B24">
      <w:pPr>
        <w:spacing w:after="0" w:line="240" w:lineRule="auto"/>
        <w:ind w:firstLine="426"/>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ab/>
        <w:t>забезпечення стимулюючого впливу преміювання на ефективність праці;</w:t>
      </w:r>
    </w:p>
    <w:p w:rsidR="00416B24" w:rsidRPr="00416B24" w:rsidRDefault="00416B24" w:rsidP="00416B24">
      <w:pPr>
        <w:numPr>
          <w:ilvl w:val="0"/>
          <w:numId w:val="23"/>
        </w:numPr>
        <w:spacing w:after="0" w:line="240" w:lineRule="auto"/>
        <w:ind w:left="0" w:firstLine="426"/>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забезпечення диференціації заробітної плати працівників, які отримують заробітну плату на рівні мінімальної заробітної плати з урахуванням складності, відповідальності та умов виконуваної роботи, кваліфікації працівника, результатів його роботи;</w:t>
      </w:r>
    </w:p>
    <w:p w:rsidR="00416B24" w:rsidRPr="00416B24" w:rsidRDefault="00416B24" w:rsidP="00416B24">
      <w:pPr>
        <w:numPr>
          <w:ilvl w:val="0"/>
          <w:numId w:val="23"/>
        </w:numPr>
        <w:spacing w:after="0" w:line="240" w:lineRule="auto"/>
        <w:ind w:left="0" w:firstLine="426"/>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 xml:space="preserve"> якісне та своєчасне виконання завдань та доручень, плідну працю;</w:t>
      </w:r>
    </w:p>
    <w:p w:rsidR="00416B24" w:rsidRPr="00416B24" w:rsidRDefault="00416B24" w:rsidP="00416B24">
      <w:pPr>
        <w:numPr>
          <w:ilvl w:val="0"/>
          <w:numId w:val="23"/>
        </w:numPr>
        <w:spacing w:after="0" w:line="240" w:lineRule="auto"/>
        <w:ind w:left="0" w:firstLine="426"/>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 xml:space="preserve"> вагомий внесок у справу патріотичного виховання підростаючого покоління;</w:t>
      </w:r>
    </w:p>
    <w:p w:rsidR="00416B24" w:rsidRPr="00416B24" w:rsidRDefault="00416B24" w:rsidP="00416B24">
      <w:pPr>
        <w:numPr>
          <w:ilvl w:val="0"/>
          <w:numId w:val="23"/>
        </w:numPr>
        <w:spacing w:after="0" w:line="240" w:lineRule="auto"/>
        <w:ind w:left="0" w:firstLine="426"/>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 xml:space="preserve"> зміцнення трудової та виконавчої дисципліни.</w:t>
      </w:r>
    </w:p>
    <w:p w:rsidR="00416B24" w:rsidRPr="00416B24" w:rsidRDefault="00416B24" w:rsidP="00416B24">
      <w:pPr>
        <w:spacing w:after="0" w:line="240" w:lineRule="auto"/>
        <w:ind w:firstLine="426"/>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1.3. Дія  цього  Положення  поширюється  на  працівників Бібліотеки та визначає джерела, умови і механізм визначення розмірів премії,  матеріальної допомоги та грошової винагороди.</w:t>
      </w:r>
    </w:p>
    <w:p w:rsidR="00416B24" w:rsidRPr="00416B24" w:rsidRDefault="00416B24" w:rsidP="00416B24">
      <w:pPr>
        <w:spacing w:after="0" w:line="240" w:lineRule="auto"/>
        <w:ind w:firstLine="426"/>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1.4.Зміни й доповнення в дійсне Положення вносяться згідно з умовами колективного договору за узгодженням з адміністрацією Бібліотеки та Радою трудового колективу.</w:t>
      </w:r>
    </w:p>
    <w:p w:rsidR="00416B24" w:rsidRDefault="00416B24" w:rsidP="00416B24">
      <w:pPr>
        <w:spacing w:after="0" w:line="240" w:lineRule="auto"/>
        <w:ind w:firstLine="426"/>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1.5.Дане Положення стосується всіх працівників ПБ згідно штатного розпису.</w:t>
      </w:r>
    </w:p>
    <w:p w:rsidR="00416B24" w:rsidRPr="00416B24" w:rsidRDefault="00416B24" w:rsidP="00416B24">
      <w:pPr>
        <w:spacing w:after="0" w:line="240" w:lineRule="auto"/>
        <w:ind w:firstLine="426"/>
        <w:jc w:val="both"/>
        <w:rPr>
          <w:rFonts w:ascii="Times New Roman" w:eastAsia="Times New Roman" w:hAnsi="Times New Roman" w:cs="Times New Roman"/>
          <w:sz w:val="28"/>
          <w:szCs w:val="20"/>
          <w:lang w:eastAsia="ru-RU"/>
        </w:rPr>
      </w:pPr>
    </w:p>
    <w:p w:rsidR="00416B24" w:rsidRPr="00416B24" w:rsidRDefault="00416B24" w:rsidP="00416B24">
      <w:pPr>
        <w:spacing w:after="0" w:line="240" w:lineRule="auto"/>
        <w:rPr>
          <w:rFonts w:ascii="Times New Roman" w:eastAsia="Times New Roman" w:hAnsi="Times New Roman" w:cs="Times New Roman"/>
          <w:sz w:val="28"/>
          <w:szCs w:val="20"/>
          <w:lang w:eastAsia="ru-RU"/>
        </w:rPr>
      </w:pPr>
    </w:p>
    <w:p w:rsidR="00416B24" w:rsidRPr="00416B24" w:rsidRDefault="00416B24" w:rsidP="00416B24">
      <w:pPr>
        <w:spacing w:after="0" w:line="240" w:lineRule="auto"/>
        <w:ind w:left="585"/>
        <w:jc w:val="center"/>
        <w:rPr>
          <w:rFonts w:ascii="Times New Roman" w:eastAsia="Times New Roman" w:hAnsi="Times New Roman" w:cs="Times New Roman"/>
          <w:b/>
          <w:caps/>
          <w:sz w:val="28"/>
          <w:szCs w:val="20"/>
          <w:lang w:eastAsia="ru-RU"/>
        </w:rPr>
      </w:pPr>
      <w:r w:rsidRPr="00416B24">
        <w:rPr>
          <w:rFonts w:ascii="Times New Roman" w:eastAsia="Times New Roman" w:hAnsi="Times New Roman" w:cs="Times New Roman"/>
          <w:b/>
          <w:caps/>
          <w:sz w:val="28"/>
          <w:szCs w:val="20"/>
          <w:lang w:eastAsia="ru-RU"/>
        </w:rPr>
        <w:lastRenderedPageBreak/>
        <w:t>ІІ. Показники преміювання</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За результатами роботи розмір премії визначається за такими показниками:</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2.1.Виконання заходів, передбачених планами роботи структурних підрозділів Бібліотеки.</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2.2.Виконання важливих та особливо важливих завдань.</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2.3.Зразкове виконання трудових обов’язків.</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2.4.Виконавська дисципліна.</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 xml:space="preserve">2.5.Своєчасне та якісне подання звітності (місячні та річні звіти). </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 xml:space="preserve">2.6.Виконання та  перевиконання  основних планових показників. </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2.7.За своєчасність та якість підготовки і проведення святкових та культурно-  масових заходів.</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2.8. За оперативність  висвітлення проведених заходів у соціальних мережах (на сайті, сторінці  Фейсбук Бібліотеки).</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2.9.За сумлінну та безперервну працю у закладі.</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2.10.За підвищення рівня роботи та послуг.</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2.11. Забезпечення надійної і безперебійної роботи обладнання та устаткування.</w:t>
      </w:r>
    </w:p>
    <w:p w:rsidR="00416B24" w:rsidRPr="00416B24" w:rsidRDefault="00416B24" w:rsidP="00416B24">
      <w:pPr>
        <w:spacing w:after="0" w:line="240" w:lineRule="auto"/>
        <w:ind w:left="426"/>
        <w:jc w:val="center"/>
        <w:rPr>
          <w:rFonts w:ascii="Times New Roman" w:eastAsia="Times New Roman" w:hAnsi="Times New Roman" w:cs="Times New Roman"/>
          <w:b/>
          <w:caps/>
          <w:sz w:val="28"/>
          <w:szCs w:val="20"/>
          <w:lang w:eastAsia="ru-RU"/>
        </w:rPr>
      </w:pPr>
      <w:r w:rsidRPr="00416B24">
        <w:rPr>
          <w:rFonts w:ascii="Times New Roman" w:eastAsia="Times New Roman" w:hAnsi="Times New Roman" w:cs="Times New Roman"/>
          <w:b/>
          <w:caps/>
          <w:sz w:val="28"/>
          <w:szCs w:val="20"/>
          <w:lang w:eastAsia="ru-RU"/>
        </w:rPr>
        <w:t>ІІІ. Преміальний фонд, Умови преміювання та розмір</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3.1.Максимальний  розмір  фонду  преміювання  законодавством  не обмежений, як і сам розмір премій конкретному працівнику.</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3.2.Річний фонд преміювання створюється у розмірі пропорційно загального фонду оплати  праці, але не менш як 10 відсотків  посадових  окладів та економії фонду оплати праці.</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val="ru-RU" w:eastAsia="ru-RU"/>
        </w:rPr>
      </w:pPr>
      <w:r w:rsidRPr="00416B24">
        <w:rPr>
          <w:rFonts w:ascii="Times New Roman" w:eastAsia="Times New Roman" w:hAnsi="Times New Roman" w:cs="Times New Roman"/>
          <w:sz w:val="28"/>
          <w:szCs w:val="20"/>
          <w:lang w:eastAsia="ru-RU"/>
        </w:rPr>
        <w:t>3.3.Преміювання працівників здійснюється з єдиного фонду оплати праці. Економія фонду оплати праці за загальним та спеціальним фондами місцевого бюджету, яка може утворюватися за рахунок наявних вакансій, тимчасової непрацездатності, відпусток без збереження заробітної плати, за рахунок коштів одержаних у результаті надання платних послуг та інших джерел не заборонених законодавством. Кошторис єдиного фонду оплати праці узгоджується з трудовим колективом при затвердженні колективного договору. Щомісячно головний бухгалтер прораховує суму економії фонду заробітної плати та доводить її до відома директора та колективу. Директор за погодженням з радою трудового колективу вирішують: на яку мету спрямовуються ці кошти (преміювання працівників, тощо). Після прийняття рішення директор видає відповідний наказ, затверджує його підписом голови ради трудового колективу та погоджує у головного розпорядника бюджетних коштів – начальника відділу культури, молоді та спорту Новоодеської міської ради. (Згідно Наказу Міністерства культури і туризму України №745 від 18.10.2005р. «Про впорядкування умов оплати праці працівників культури на основі Єдиної тарифної сітки» п. 3 в).</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3.4.Преміювання працівників може проводитись за підсумками роботи трудового колективу за місяць, квартал, рік;  до державних і професійних свят та ювілейних дат.</w:t>
      </w:r>
    </w:p>
    <w:p w:rsidR="00416B24" w:rsidRPr="00416B24" w:rsidRDefault="00416B24" w:rsidP="00416B24">
      <w:pPr>
        <w:spacing w:after="0" w:line="240" w:lineRule="auto"/>
        <w:ind w:firstLine="709"/>
        <w:jc w:val="both"/>
        <w:rPr>
          <w:rFonts w:ascii="Times New Roman" w:eastAsia="Times New Roman" w:hAnsi="Times New Roman" w:cs="Times New Roman"/>
          <w:color w:val="000000"/>
          <w:sz w:val="28"/>
          <w:szCs w:val="20"/>
          <w:lang w:eastAsia="ru-RU"/>
        </w:rPr>
      </w:pPr>
      <w:r w:rsidRPr="00416B24">
        <w:rPr>
          <w:rFonts w:ascii="Times New Roman" w:eastAsia="Times New Roman" w:hAnsi="Times New Roman" w:cs="Times New Roman"/>
          <w:color w:val="000000"/>
          <w:sz w:val="28"/>
          <w:szCs w:val="20"/>
          <w:lang w:eastAsia="ru-RU"/>
        </w:rPr>
        <w:lastRenderedPageBreak/>
        <w:t>3.5. Виплата премій колективу здійснюється пропорційно особистому трудовому внеску працівника в загальні результати роботи за фактично відпрацьований період.</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3.6.</w:t>
      </w:r>
      <w:r w:rsidRPr="00416B24">
        <w:rPr>
          <w:rFonts w:ascii="Times New Roman" w:eastAsia="Times New Roman" w:hAnsi="Times New Roman" w:cs="Times New Roman"/>
          <w:sz w:val="28"/>
          <w:szCs w:val="20"/>
          <w:lang w:eastAsia="ru-RU"/>
        </w:rPr>
        <w:tab/>
        <w:t>При призначенні премії враховується :</w:t>
      </w:r>
    </w:p>
    <w:p w:rsidR="00416B24" w:rsidRPr="00416B24" w:rsidRDefault="00416B24" w:rsidP="00416B24">
      <w:pPr>
        <w:numPr>
          <w:ilvl w:val="0"/>
          <w:numId w:val="22"/>
        </w:numPr>
        <w:spacing w:after="0" w:line="240" w:lineRule="auto"/>
        <w:ind w:left="0"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висока продуктивність праці;</w:t>
      </w:r>
    </w:p>
    <w:p w:rsidR="00416B24" w:rsidRPr="00416B24" w:rsidRDefault="00416B24" w:rsidP="00416B24">
      <w:pPr>
        <w:numPr>
          <w:ilvl w:val="0"/>
          <w:numId w:val="22"/>
        </w:numPr>
        <w:spacing w:after="0" w:line="240" w:lineRule="auto"/>
        <w:ind w:left="0"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творча активність та творчий внесок в усі процеси бібліотечної роботи;</w:t>
      </w:r>
    </w:p>
    <w:p w:rsidR="00416B24" w:rsidRPr="00416B24" w:rsidRDefault="00416B24" w:rsidP="00416B24">
      <w:pPr>
        <w:numPr>
          <w:ilvl w:val="0"/>
          <w:numId w:val="22"/>
        </w:numPr>
        <w:spacing w:after="0" w:line="240" w:lineRule="auto"/>
        <w:ind w:left="0"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ініціативність, ентузіазм;</w:t>
      </w:r>
    </w:p>
    <w:p w:rsidR="00416B24" w:rsidRPr="00416B24" w:rsidRDefault="00416B24" w:rsidP="00416B24">
      <w:pPr>
        <w:numPr>
          <w:ilvl w:val="0"/>
          <w:numId w:val="22"/>
        </w:numPr>
        <w:spacing w:after="0" w:line="240" w:lineRule="auto"/>
        <w:ind w:left="0"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інтелект та ерудованість;</w:t>
      </w:r>
    </w:p>
    <w:p w:rsidR="00416B24" w:rsidRPr="00416B24" w:rsidRDefault="00416B24" w:rsidP="00416B24">
      <w:pPr>
        <w:numPr>
          <w:ilvl w:val="0"/>
          <w:numId w:val="22"/>
        </w:numPr>
        <w:spacing w:after="0" w:line="240" w:lineRule="auto"/>
        <w:ind w:left="0"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комунікабельність, доброзичливість в роботі з читачами та колегами;</w:t>
      </w:r>
    </w:p>
    <w:p w:rsidR="00416B24" w:rsidRPr="00416B24" w:rsidRDefault="00416B24" w:rsidP="00416B24">
      <w:pPr>
        <w:numPr>
          <w:ilvl w:val="0"/>
          <w:numId w:val="22"/>
        </w:numPr>
        <w:spacing w:after="0" w:line="240" w:lineRule="auto"/>
        <w:ind w:left="0"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небайдужість та зацікавленість в роботі з читачами та колегами;</w:t>
      </w:r>
    </w:p>
    <w:p w:rsidR="00416B24" w:rsidRPr="00416B24" w:rsidRDefault="00416B24" w:rsidP="00416B24">
      <w:pPr>
        <w:numPr>
          <w:ilvl w:val="0"/>
          <w:numId w:val="22"/>
        </w:numPr>
        <w:spacing w:after="0" w:line="240" w:lineRule="auto"/>
        <w:ind w:left="0"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оперативність у виконанні завдань і доручень адміністрації та вищестоящих організацій;</w:t>
      </w:r>
    </w:p>
    <w:p w:rsidR="00416B24" w:rsidRPr="00416B24" w:rsidRDefault="00416B24" w:rsidP="00416B24">
      <w:pPr>
        <w:numPr>
          <w:ilvl w:val="0"/>
          <w:numId w:val="22"/>
        </w:numPr>
        <w:spacing w:after="0" w:line="240" w:lineRule="auto"/>
        <w:ind w:left="0"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грамотність та акуратність в роботі з документами;</w:t>
      </w:r>
    </w:p>
    <w:p w:rsidR="00416B24" w:rsidRPr="00416B24" w:rsidRDefault="00416B24" w:rsidP="00416B24">
      <w:pPr>
        <w:numPr>
          <w:ilvl w:val="0"/>
          <w:numId w:val="22"/>
        </w:numPr>
        <w:spacing w:after="0" w:line="240" w:lineRule="auto"/>
        <w:ind w:left="0"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активна участь в громадському житті колективу та місцевих громад;</w:t>
      </w:r>
    </w:p>
    <w:p w:rsidR="00416B24" w:rsidRPr="00416B24" w:rsidRDefault="00416B24" w:rsidP="00416B24">
      <w:pPr>
        <w:numPr>
          <w:ilvl w:val="0"/>
          <w:numId w:val="22"/>
        </w:numPr>
        <w:spacing w:after="0" w:line="240" w:lineRule="auto"/>
        <w:ind w:left="0"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техпрацівникам надається премія за працелюбність та добросовісне ставлення до виконання своїх обов’язків.</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3.7.Розміри премій директору затверджуються рішенням начальника відділу культури, молоді та спорту Новоодеської міської ради.</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3.8.Працівникам, недавно прийнятим на роботу, премія за відпрацьований час може бути виплачена за рішенням  Директора та  за погодженням з радою трудового колективу.</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b/>
          <w:sz w:val="28"/>
          <w:szCs w:val="20"/>
          <w:lang w:eastAsia="ru-RU"/>
        </w:rPr>
        <w:t>Премії не виплачуються</w:t>
      </w:r>
      <w:r w:rsidRPr="00416B24">
        <w:rPr>
          <w:rFonts w:ascii="Times New Roman" w:eastAsia="Times New Roman" w:hAnsi="Times New Roman" w:cs="Times New Roman"/>
          <w:sz w:val="28"/>
          <w:szCs w:val="20"/>
          <w:lang w:eastAsia="ru-RU"/>
        </w:rPr>
        <w:t>:</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3.9.Не виконання планових показників, доручень директора та методичного відділу, несвоєчасну здачу річних звітів та планів, систематичне запізнення на роботу.</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3.10.При невиконанні планових завдань по охороні праці та техніки безпеки, розпоряджень органів пожежної безпеки, а також при наявності випадків виробничого травматизму особам,   винуватим в даних порушеннях, премія не виплачується.</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r w:rsidRPr="00416B24">
        <w:rPr>
          <w:rFonts w:ascii="Times New Roman" w:eastAsia="Times New Roman" w:hAnsi="Times New Roman" w:cs="Times New Roman"/>
          <w:sz w:val="28"/>
          <w:szCs w:val="20"/>
          <w:lang w:eastAsia="ru-RU"/>
        </w:rPr>
        <w:t xml:space="preserve">3.11.Згідно Статті 151 КЗПП України «Зняття дисциплінарного стягнення» - «Протягом строку дії дисциплінарного стягнення заходи заохочення до працівника не застосовуються». Працівники, що допустили порушення трудової дисципліни позбавляються премії до моменту зняття з них дисциплінарного стягнення наказом директора. </w:t>
      </w:r>
    </w:p>
    <w:p w:rsidR="00416B24" w:rsidRPr="00416B24" w:rsidRDefault="00416B24" w:rsidP="00416B24">
      <w:pPr>
        <w:spacing w:after="0" w:line="240" w:lineRule="auto"/>
        <w:ind w:firstLine="709"/>
        <w:jc w:val="both"/>
        <w:rPr>
          <w:rFonts w:ascii="Times New Roman" w:eastAsia="Times New Roman" w:hAnsi="Times New Roman" w:cs="Times New Roman"/>
          <w:sz w:val="28"/>
          <w:szCs w:val="20"/>
          <w:lang w:eastAsia="ru-RU"/>
        </w:rPr>
      </w:pPr>
    </w:p>
    <w:p w:rsidR="00416B24" w:rsidRPr="00416B24" w:rsidRDefault="00416B24" w:rsidP="00416B24">
      <w:pPr>
        <w:spacing w:after="0" w:line="240" w:lineRule="auto"/>
        <w:ind w:left="720"/>
        <w:jc w:val="both"/>
        <w:rPr>
          <w:rFonts w:ascii="Times New Roman" w:eastAsia="Times New Roman" w:hAnsi="Times New Roman" w:cs="Times New Roman"/>
          <w:sz w:val="28"/>
          <w:szCs w:val="20"/>
          <w:lang w:eastAsia="ru-RU"/>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Default="00416B24" w:rsidP="00603D92">
      <w:pPr>
        <w:spacing w:after="0" w:line="240" w:lineRule="auto"/>
        <w:rPr>
          <w:rFonts w:ascii="Times New Roman" w:hAnsi="Times New Roman" w:cs="Times New Roman"/>
          <w:b/>
          <w:sz w:val="28"/>
          <w:szCs w:val="28"/>
        </w:rPr>
      </w:pPr>
    </w:p>
    <w:p w:rsidR="00416B24" w:rsidRPr="00416B24" w:rsidRDefault="00416B24" w:rsidP="00416B24">
      <w:pPr>
        <w:spacing w:after="0" w:line="240" w:lineRule="auto"/>
        <w:jc w:val="right"/>
        <w:rPr>
          <w:rFonts w:ascii="Times New Roman" w:eastAsia="Times New Roman" w:hAnsi="Times New Roman" w:cs="Times New Roman"/>
          <w:b/>
          <w:iCs/>
          <w:sz w:val="28"/>
          <w:szCs w:val="28"/>
          <w:lang w:val="ru-RU" w:eastAsia="ru-RU"/>
        </w:rPr>
      </w:pPr>
      <w:r w:rsidRPr="00416B24">
        <w:rPr>
          <w:rFonts w:ascii="Times New Roman" w:eastAsia="Times New Roman" w:hAnsi="Times New Roman" w:cs="Times New Roman"/>
          <w:b/>
          <w:iCs/>
          <w:sz w:val="28"/>
          <w:szCs w:val="28"/>
          <w:lang w:eastAsia="ru-RU"/>
        </w:rPr>
        <w:lastRenderedPageBreak/>
        <w:t>ДОДАТОК 7</w:t>
      </w:r>
    </w:p>
    <w:p w:rsidR="00416B24" w:rsidRPr="00416B24" w:rsidRDefault="00416B24" w:rsidP="00416B24">
      <w:pPr>
        <w:spacing w:after="0" w:line="240" w:lineRule="auto"/>
        <w:jc w:val="center"/>
        <w:rPr>
          <w:rFonts w:ascii="Times New Roman" w:eastAsia="Times New Roman" w:hAnsi="Times New Roman" w:cs="Times New Roman"/>
          <w:b/>
          <w:iCs/>
          <w:sz w:val="28"/>
          <w:szCs w:val="28"/>
          <w:lang w:eastAsia="ru-RU"/>
        </w:rPr>
      </w:pPr>
    </w:p>
    <w:p w:rsidR="00416B24" w:rsidRPr="00416B24" w:rsidRDefault="00416B24" w:rsidP="00416B24">
      <w:pPr>
        <w:spacing w:after="0" w:line="240" w:lineRule="auto"/>
        <w:jc w:val="center"/>
        <w:rPr>
          <w:rFonts w:ascii="Times New Roman" w:eastAsia="Times New Roman" w:hAnsi="Times New Roman" w:cs="Times New Roman"/>
          <w:b/>
          <w:iCs/>
          <w:sz w:val="28"/>
          <w:szCs w:val="28"/>
          <w:lang w:eastAsia="ru-RU"/>
        </w:rPr>
      </w:pPr>
    </w:p>
    <w:p w:rsidR="00416B24" w:rsidRPr="00416B24" w:rsidRDefault="00416B24" w:rsidP="00416B24">
      <w:pPr>
        <w:spacing w:after="0" w:line="240" w:lineRule="auto"/>
        <w:jc w:val="center"/>
        <w:rPr>
          <w:rFonts w:ascii="Times New Roman" w:eastAsia="Times New Roman" w:hAnsi="Times New Roman" w:cs="Times New Roman"/>
          <w:b/>
          <w:iCs/>
          <w:sz w:val="28"/>
          <w:szCs w:val="28"/>
          <w:lang w:eastAsia="ru-RU"/>
        </w:rPr>
      </w:pPr>
    </w:p>
    <w:p w:rsidR="00416B24" w:rsidRPr="00416B24" w:rsidRDefault="00416B24" w:rsidP="00416B24">
      <w:pPr>
        <w:spacing w:after="0" w:line="240" w:lineRule="auto"/>
        <w:jc w:val="center"/>
        <w:rPr>
          <w:rFonts w:ascii="Times New Roman" w:eastAsia="Times New Roman" w:hAnsi="Times New Roman" w:cs="Times New Roman"/>
          <w:b/>
          <w:iCs/>
          <w:sz w:val="28"/>
          <w:szCs w:val="28"/>
          <w:lang w:eastAsia="ru-RU"/>
        </w:rPr>
      </w:pPr>
      <w:r w:rsidRPr="00416B24">
        <w:rPr>
          <w:rFonts w:ascii="Times New Roman" w:eastAsia="Times New Roman" w:hAnsi="Times New Roman" w:cs="Times New Roman"/>
          <w:b/>
          <w:iCs/>
          <w:sz w:val="28"/>
          <w:szCs w:val="28"/>
          <w:lang w:eastAsia="ru-RU"/>
        </w:rPr>
        <w:t>Комплексні заходи</w:t>
      </w:r>
    </w:p>
    <w:p w:rsidR="00416B24" w:rsidRPr="00416B24" w:rsidRDefault="00416B24" w:rsidP="00416B24">
      <w:pPr>
        <w:spacing w:after="0" w:line="240" w:lineRule="auto"/>
        <w:jc w:val="center"/>
        <w:rPr>
          <w:rFonts w:ascii="Times New Roman" w:eastAsia="Times New Roman" w:hAnsi="Times New Roman" w:cs="Times New Roman"/>
          <w:b/>
          <w:iCs/>
          <w:sz w:val="28"/>
          <w:szCs w:val="28"/>
          <w:lang w:eastAsia="ru-RU"/>
        </w:rPr>
      </w:pPr>
      <w:r w:rsidRPr="00416B24">
        <w:rPr>
          <w:rFonts w:ascii="Times New Roman" w:eastAsia="Times New Roman" w:hAnsi="Times New Roman" w:cs="Times New Roman"/>
          <w:b/>
          <w:iCs/>
          <w:sz w:val="28"/>
          <w:szCs w:val="28"/>
          <w:lang w:eastAsia="ru-RU"/>
        </w:rPr>
        <w:t xml:space="preserve"> щодо встановлення нормативів безпеки, гігієни праці та виробничого середовища, підвищення рівня охорони праці на 20</w:t>
      </w:r>
      <w:r w:rsidRPr="00416B24">
        <w:rPr>
          <w:rFonts w:ascii="Times New Roman" w:eastAsia="Times New Roman" w:hAnsi="Times New Roman" w:cs="Times New Roman"/>
          <w:b/>
          <w:iCs/>
          <w:sz w:val="28"/>
          <w:szCs w:val="28"/>
          <w:lang w:val="ru-RU" w:eastAsia="ru-RU"/>
        </w:rPr>
        <w:t>2</w:t>
      </w:r>
      <w:r w:rsidRPr="00416B24">
        <w:rPr>
          <w:rFonts w:ascii="Times New Roman" w:eastAsia="Times New Roman" w:hAnsi="Times New Roman" w:cs="Times New Roman"/>
          <w:b/>
          <w:iCs/>
          <w:sz w:val="28"/>
          <w:szCs w:val="28"/>
          <w:lang w:eastAsia="ru-RU"/>
        </w:rPr>
        <w:t xml:space="preserve">1 рік </w:t>
      </w:r>
    </w:p>
    <w:p w:rsidR="00416B24" w:rsidRPr="00416B24" w:rsidRDefault="00416B24" w:rsidP="00416B24">
      <w:pPr>
        <w:spacing w:after="0" w:line="240" w:lineRule="auto"/>
        <w:jc w:val="center"/>
        <w:rPr>
          <w:rFonts w:ascii="Times New Roman" w:eastAsia="Times New Roman" w:hAnsi="Times New Roman" w:cs="Times New Roman"/>
          <w:b/>
          <w:iCs/>
          <w:sz w:val="28"/>
          <w:szCs w:val="28"/>
          <w:lang w:eastAsia="ru-RU"/>
        </w:rPr>
      </w:pPr>
    </w:p>
    <w:p w:rsidR="00416B24" w:rsidRPr="00416B24" w:rsidRDefault="00416B24" w:rsidP="00416B24">
      <w:pPr>
        <w:spacing w:after="0" w:line="240" w:lineRule="auto"/>
        <w:jc w:val="center"/>
        <w:rPr>
          <w:rFonts w:ascii="Times New Roman" w:eastAsia="Times New Roman" w:hAnsi="Times New Roman" w:cs="Times New Roman"/>
          <w:b/>
          <w:iCs/>
          <w:sz w:val="28"/>
          <w:szCs w:val="28"/>
          <w:lang w:eastAsia="ru-RU"/>
        </w:rPr>
      </w:pPr>
    </w:p>
    <w:p w:rsidR="00416B24" w:rsidRPr="00416B24" w:rsidRDefault="00416B24" w:rsidP="00416B24">
      <w:pPr>
        <w:spacing w:after="0" w:line="240" w:lineRule="auto"/>
        <w:jc w:val="both"/>
        <w:rPr>
          <w:rFonts w:ascii="Times New Roman" w:eastAsia="Times New Roman" w:hAnsi="Times New Roman" w:cs="Times New Roman"/>
          <w:color w:val="000000"/>
          <w:sz w:val="28"/>
          <w:szCs w:val="28"/>
          <w:lang w:eastAsia="ru-RU"/>
        </w:rPr>
      </w:pPr>
      <w:r w:rsidRPr="00416B24">
        <w:rPr>
          <w:rFonts w:ascii="Times New Roman" w:eastAsia="Times New Roman" w:hAnsi="Times New Roman" w:cs="Times New Roman"/>
          <w:color w:val="000000"/>
          <w:sz w:val="28"/>
          <w:szCs w:val="28"/>
          <w:lang w:eastAsia="ru-RU"/>
        </w:rPr>
        <w:t>1.Адміністрації забезпечувати реалізацію Конституційного права всіх працівників на охорону їх життя і здоров’я у процесі трудової діяльності, на належні, безпечні і здорові умови праці.</w:t>
      </w:r>
    </w:p>
    <w:p w:rsidR="00416B24" w:rsidRPr="00416B24" w:rsidRDefault="00416B24" w:rsidP="00416B24">
      <w:pPr>
        <w:spacing w:after="0" w:line="240" w:lineRule="auto"/>
        <w:jc w:val="both"/>
        <w:rPr>
          <w:rFonts w:ascii="Times New Roman" w:eastAsia="Times New Roman" w:hAnsi="Times New Roman" w:cs="Times New Roman"/>
          <w:color w:val="000000"/>
          <w:sz w:val="28"/>
          <w:szCs w:val="28"/>
          <w:lang w:eastAsia="ru-RU"/>
        </w:rPr>
      </w:pPr>
    </w:p>
    <w:p w:rsidR="00416B24" w:rsidRPr="00416B24" w:rsidRDefault="00416B24" w:rsidP="00416B24">
      <w:pPr>
        <w:spacing w:after="0" w:line="240" w:lineRule="auto"/>
        <w:jc w:val="both"/>
        <w:rPr>
          <w:rFonts w:ascii="Times New Roman" w:eastAsia="Times New Roman" w:hAnsi="Times New Roman" w:cs="Times New Roman"/>
          <w:color w:val="000000"/>
          <w:sz w:val="28"/>
          <w:szCs w:val="28"/>
          <w:lang w:eastAsia="ru-RU"/>
        </w:rPr>
      </w:pPr>
      <w:r w:rsidRPr="00416B24">
        <w:rPr>
          <w:rFonts w:ascii="Times New Roman" w:eastAsia="Times New Roman" w:hAnsi="Times New Roman" w:cs="Times New Roman"/>
          <w:color w:val="000000"/>
          <w:sz w:val="28"/>
          <w:szCs w:val="28"/>
          <w:lang w:eastAsia="ru-RU"/>
        </w:rPr>
        <w:t>2.Згідно ст. 18 Закону України  № 2694 –ХІІ від 14.10.1992 року направляти на навчання з питань охорони праці відповідального працівника.</w:t>
      </w:r>
    </w:p>
    <w:p w:rsidR="00416B24" w:rsidRPr="00416B24" w:rsidRDefault="00416B24" w:rsidP="00416B24">
      <w:pPr>
        <w:spacing w:after="0" w:line="240" w:lineRule="auto"/>
        <w:jc w:val="both"/>
        <w:rPr>
          <w:rFonts w:ascii="Times New Roman" w:eastAsia="Times New Roman" w:hAnsi="Times New Roman" w:cs="Times New Roman"/>
          <w:b/>
          <w:iCs/>
          <w:sz w:val="28"/>
          <w:szCs w:val="28"/>
          <w:lang w:eastAsia="ru-RU"/>
        </w:rPr>
      </w:pPr>
    </w:p>
    <w:p w:rsidR="00416B24" w:rsidRPr="00416B24" w:rsidRDefault="00416B24" w:rsidP="00416B24">
      <w:pPr>
        <w:spacing w:after="0" w:line="240" w:lineRule="auto"/>
        <w:jc w:val="both"/>
        <w:rPr>
          <w:rFonts w:ascii="Times New Roman" w:eastAsia="Times New Roman" w:hAnsi="Times New Roman" w:cs="Times New Roman"/>
          <w:color w:val="000000"/>
          <w:sz w:val="28"/>
          <w:szCs w:val="28"/>
          <w:lang w:eastAsia="ru-RU"/>
        </w:rPr>
      </w:pPr>
      <w:r w:rsidRPr="00416B24">
        <w:rPr>
          <w:rFonts w:ascii="Times New Roman" w:eastAsia="Times New Roman" w:hAnsi="Times New Roman" w:cs="Times New Roman"/>
          <w:color w:val="000000"/>
          <w:sz w:val="28"/>
          <w:szCs w:val="28"/>
          <w:lang w:eastAsia="ru-RU"/>
        </w:rPr>
        <w:t>3.Забезпечити належне освітлення в бібліотеці для ефективної роботи з книгою згідно нормативам освітлення.</w:t>
      </w:r>
    </w:p>
    <w:p w:rsidR="00416B24" w:rsidRPr="00416B24" w:rsidRDefault="00416B24" w:rsidP="00416B24">
      <w:pPr>
        <w:spacing w:after="0" w:line="240" w:lineRule="auto"/>
        <w:jc w:val="both"/>
        <w:rPr>
          <w:rFonts w:ascii="Times New Roman" w:eastAsia="Times New Roman" w:hAnsi="Times New Roman" w:cs="Times New Roman"/>
          <w:color w:val="000000"/>
          <w:sz w:val="28"/>
          <w:szCs w:val="28"/>
          <w:lang w:eastAsia="ru-RU"/>
        </w:rPr>
      </w:pPr>
    </w:p>
    <w:p w:rsidR="00416B24" w:rsidRPr="00416B24" w:rsidRDefault="00416B24" w:rsidP="00416B24">
      <w:pPr>
        <w:spacing w:after="0" w:line="240" w:lineRule="auto"/>
        <w:jc w:val="both"/>
        <w:rPr>
          <w:rFonts w:ascii="Times New Roman" w:eastAsia="Times New Roman" w:hAnsi="Times New Roman" w:cs="Times New Roman"/>
          <w:sz w:val="28"/>
          <w:szCs w:val="28"/>
          <w:lang w:eastAsia="ru-RU"/>
        </w:rPr>
      </w:pPr>
      <w:r w:rsidRPr="00416B24">
        <w:rPr>
          <w:rFonts w:ascii="Times New Roman" w:eastAsia="Times New Roman" w:hAnsi="Times New Roman" w:cs="Times New Roman"/>
          <w:sz w:val="28"/>
          <w:szCs w:val="28"/>
          <w:lang w:eastAsia="ru-RU"/>
        </w:rPr>
        <w:t>4.Систематично купувати дезінфікуючі та миючі засоби.</w:t>
      </w:r>
    </w:p>
    <w:p w:rsidR="00416B24" w:rsidRPr="00416B24" w:rsidRDefault="00416B24" w:rsidP="00416B24">
      <w:pPr>
        <w:spacing w:after="0" w:line="240" w:lineRule="auto"/>
        <w:jc w:val="both"/>
        <w:rPr>
          <w:rFonts w:ascii="Times New Roman" w:eastAsia="Times New Roman" w:hAnsi="Times New Roman" w:cs="Times New Roman"/>
          <w:sz w:val="24"/>
          <w:szCs w:val="24"/>
          <w:lang w:eastAsia="ru-RU"/>
        </w:rPr>
      </w:pPr>
    </w:p>
    <w:p w:rsidR="00416B24" w:rsidRPr="00416B24" w:rsidRDefault="00416B24" w:rsidP="00416B24">
      <w:pPr>
        <w:spacing w:after="0" w:line="240" w:lineRule="auto"/>
        <w:rPr>
          <w:rFonts w:ascii="Times New Roman" w:eastAsia="Times New Roman" w:hAnsi="Times New Roman" w:cs="Times New Roman"/>
          <w:color w:val="FF0000"/>
          <w:sz w:val="24"/>
          <w:szCs w:val="24"/>
          <w:lang w:eastAsia="ru-RU"/>
        </w:rPr>
      </w:pPr>
    </w:p>
    <w:p w:rsidR="00416B24" w:rsidRPr="00416B24" w:rsidRDefault="00416B24" w:rsidP="00416B24">
      <w:pPr>
        <w:spacing w:after="0" w:line="240" w:lineRule="auto"/>
        <w:rPr>
          <w:rFonts w:ascii="Times New Roman" w:eastAsia="Times New Roman" w:hAnsi="Times New Roman" w:cs="Times New Roman"/>
          <w:color w:val="FF0000"/>
          <w:sz w:val="24"/>
          <w:szCs w:val="24"/>
          <w:lang w:eastAsia="ru-RU"/>
        </w:rPr>
      </w:pPr>
    </w:p>
    <w:p w:rsidR="00416B24" w:rsidRPr="00416B24" w:rsidRDefault="00416B24" w:rsidP="00416B24">
      <w:pPr>
        <w:spacing w:after="0" w:line="240" w:lineRule="auto"/>
        <w:rPr>
          <w:rFonts w:ascii="Times New Roman" w:eastAsia="Times New Roman" w:hAnsi="Times New Roman" w:cs="Times New Roman"/>
          <w:color w:val="FF0000"/>
          <w:sz w:val="24"/>
          <w:szCs w:val="24"/>
          <w:lang w:eastAsia="ru-RU"/>
        </w:rPr>
      </w:pPr>
    </w:p>
    <w:p w:rsidR="00416B24" w:rsidRPr="00416B24" w:rsidRDefault="00416B24" w:rsidP="00416B24">
      <w:pPr>
        <w:spacing w:after="0" w:line="240" w:lineRule="auto"/>
        <w:rPr>
          <w:rFonts w:ascii="Times New Roman" w:eastAsia="Times New Roman" w:hAnsi="Times New Roman" w:cs="Times New Roman"/>
          <w:color w:val="FF0000"/>
          <w:sz w:val="24"/>
          <w:szCs w:val="24"/>
          <w:lang w:eastAsia="ru-RU"/>
        </w:rPr>
      </w:pPr>
    </w:p>
    <w:p w:rsidR="00416B24" w:rsidRPr="00416B24" w:rsidRDefault="00416B24" w:rsidP="00416B24">
      <w:pPr>
        <w:spacing w:after="0" w:line="240" w:lineRule="auto"/>
        <w:rPr>
          <w:rFonts w:ascii="Times New Roman" w:eastAsia="Times New Roman" w:hAnsi="Times New Roman" w:cs="Times New Roman"/>
          <w:color w:val="FF0000"/>
          <w:sz w:val="24"/>
          <w:szCs w:val="24"/>
          <w:lang w:eastAsia="ru-RU"/>
        </w:rPr>
      </w:pPr>
    </w:p>
    <w:p w:rsidR="00416B24" w:rsidRPr="00416B24" w:rsidRDefault="00416B24" w:rsidP="00416B24">
      <w:pPr>
        <w:spacing w:after="0" w:line="240" w:lineRule="auto"/>
        <w:rPr>
          <w:rFonts w:ascii="Times New Roman" w:eastAsia="Times New Roman" w:hAnsi="Times New Roman" w:cs="Times New Roman"/>
          <w:sz w:val="28"/>
          <w:szCs w:val="28"/>
          <w:lang w:val="ru-RU" w:eastAsia="ru-RU"/>
        </w:rPr>
      </w:pPr>
    </w:p>
    <w:p w:rsidR="00416B24" w:rsidRPr="00416B24" w:rsidRDefault="00416B24" w:rsidP="00416B24">
      <w:pPr>
        <w:spacing w:after="0" w:line="240" w:lineRule="auto"/>
        <w:rPr>
          <w:rFonts w:ascii="Times New Roman" w:eastAsia="Times New Roman" w:hAnsi="Times New Roman" w:cs="Times New Roman"/>
          <w:sz w:val="28"/>
          <w:szCs w:val="28"/>
          <w:lang w:eastAsia="ru-RU"/>
        </w:rPr>
      </w:pPr>
      <w:r w:rsidRPr="00416B24">
        <w:rPr>
          <w:rFonts w:ascii="Times New Roman" w:eastAsia="Times New Roman" w:hAnsi="Times New Roman" w:cs="Times New Roman"/>
          <w:sz w:val="28"/>
          <w:szCs w:val="28"/>
          <w:lang w:eastAsia="ru-RU"/>
        </w:rPr>
        <w:t xml:space="preserve">Директор  </w:t>
      </w:r>
      <w:r w:rsidRPr="00416B24">
        <w:rPr>
          <w:rFonts w:ascii="Times New Roman" w:eastAsia="Times New Roman" w:hAnsi="Times New Roman" w:cs="Times New Roman"/>
          <w:sz w:val="28"/>
          <w:szCs w:val="28"/>
          <w:lang w:eastAsia="ru-RU"/>
        </w:rPr>
        <w:tab/>
      </w:r>
      <w:r w:rsidRPr="00416B24">
        <w:rPr>
          <w:rFonts w:ascii="Times New Roman" w:eastAsia="Times New Roman" w:hAnsi="Times New Roman" w:cs="Times New Roman"/>
          <w:sz w:val="28"/>
          <w:szCs w:val="28"/>
          <w:lang w:eastAsia="ru-RU"/>
        </w:rPr>
        <w:tab/>
      </w:r>
      <w:r w:rsidRPr="00416B24">
        <w:rPr>
          <w:rFonts w:ascii="Times New Roman" w:eastAsia="Times New Roman" w:hAnsi="Times New Roman" w:cs="Times New Roman"/>
          <w:sz w:val="28"/>
          <w:szCs w:val="28"/>
          <w:lang w:eastAsia="ru-RU"/>
        </w:rPr>
        <w:tab/>
      </w:r>
      <w:r w:rsidRPr="00416B24">
        <w:rPr>
          <w:rFonts w:ascii="Times New Roman" w:eastAsia="Times New Roman" w:hAnsi="Times New Roman" w:cs="Times New Roman"/>
          <w:sz w:val="28"/>
          <w:szCs w:val="28"/>
          <w:lang w:eastAsia="ru-RU"/>
        </w:rPr>
        <w:tab/>
      </w:r>
      <w:r w:rsidRPr="00416B24">
        <w:rPr>
          <w:rFonts w:ascii="Times New Roman" w:eastAsia="Times New Roman" w:hAnsi="Times New Roman" w:cs="Times New Roman"/>
          <w:sz w:val="28"/>
          <w:szCs w:val="28"/>
          <w:lang w:eastAsia="ru-RU"/>
        </w:rPr>
        <w:tab/>
      </w:r>
      <w:r w:rsidRPr="00416B24">
        <w:rPr>
          <w:rFonts w:ascii="Times New Roman" w:eastAsia="Times New Roman" w:hAnsi="Times New Roman" w:cs="Times New Roman"/>
          <w:sz w:val="28"/>
          <w:szCs w:val="28"/>
          <w:lang w:eastAsia="ru-RU"/>
        </w:rPr>
        <w:tab/>
      </w:r>
      <w:r w:rsidRPr="00416B24">
        <w:rPr>
          <w:rFonts w:ascii="Times New Roman" w:eastAsia="Times New Roman" w:hAnsi="Times New Roman" w:cs="Times New Roman"/>
          <w:sz w:val="28"/>
          <w:szCs w:val="28"/>
          <w:lang w:eastAsia="ru-RU"/>
        </w:rPr>
        <w:tab/>
        <w:t>Ірина ЛОПАТА</w:t>
      </w:r>
    </w:p>
    <w:p w:rsidR="00416B24" w:rsidRPr="00416B24" w:rsidRDefault="00416B24" w:rsidP="00416B24">
      <w:pPr>
        <w:spacing w:after="0" w:line="240" w:lineRule="auto"/>
        <w:rPr>
          <w:rFonts w:ascii="Times New Roman" w:eastAsia="Times New Roman" w:hAnsi="Times New Roman" w:cs="Times New Roman"/>
          <w:sz w:val="28"/>
          <w:szCs w:val="28"/>
          <w:lang w:val="en-US" w:eastAsia="ru-RU"/>
        </w:rPr>
      </w:pPr>
    </w:p>
    <w:p w:rsidR="00416B24" w:rsidRPr="00416B24" w:rsidRDefault="00416B24" w:rsidP="00416B24">
      <w:pPr>
        <w:spacing w:after="0" w:line="240" w:lineRule="auto"/>
        <w:rPr>
          <w:rFonts w:ascii="Times New Roman" w:eastAsia="Times New Roman" w:hAnsi="Times New Roman" w:cs="Times New Roman"/>
          <w:sz w:val="28"/>
          <w:szCs w:val="28"/>
          <w:lang w:val="en-US" w:eastAsia="ru-RU"/>
        </w:rPr>
      </w:pPr>
    </w:p>
    <w:p w:rsidR="00416B24" w:rsidRPr="00416B24" w:rsidRDefault="00416B24" w:rsidP="00416B24">
      <w:pPr>
        <w:spacing w:after="0" w:line="240" w:lineRule="auto"/>
        <w:rPr>
          <w:rFonts w:ascii="Times New Roman" w:eastAsia="Times New Roman" w:hAnsi="Times New Roman" w:cs="Times New Roman"/>
          <w:sz w:val="28"/>
          <w:szCs w:val="28"/>
          <w:lang w:val="en-US" w:eastAsia="ru-RU"/>
        </w:rPr>
      </w:pPr>
    </w:p>
    <w:p w:rsidR="00416B24" w:rsidRPr="00416B24" w:rsidRDefault="00416B24" w:rsidP="00416B24">
      <w:pPr>
        <w:spacing w:after="0" w:line="240" w:lineRule="auto"/>
        <w:rPr>
          <w:rFonts w:ascii="Times New Roman" w:eastAsia="Times New Roman" w:hAnsi="Times New Roman" w:cs="Times New Roman"/>
          <w:sz w:val="28"/>
          <w:szCs w:val="28"/>
          <w:lang w:eastAsia="ru-RU"/>
        </w:rPr>
      </w:pPr>
      <w:r w:rsidRPr="00416B24">
        <w:rPr>
          <w:rFonts w:ascii="Times New Roman" w:eastAsia="Times New Roman" w:hAnsi="Times New Roman" w:cs="Times New Roman"/>
          <w:sz w:val="28"/>
          <w:szCs w:val="28"/>
          <w:lang w:eastAsia="ru-RU"/>
        </w:rPr>
        <w:t>Голова РТК</w:t>
      </w:r>
      <w:r w:rsidRPr="00416B24">
        <w:rPr>
          <w:rFonts w:ascii="Times New Roman" w:eastAsia="Times New Roman" w:hAnsi="Times New Roman" w:cs="Times New Roman"/>
          <w:sz w:val="28"/>
          <w:szCs w:val="28"/>
          <w:lang w:eastAsia="ru-RU"/>
        </w:rPr>
        <w:tab/>
      </w:r>
      <w:r w:rsidRPr="00416B24">
        <w:rPr>
          <w:rFonts w:ascii="Times New Roman" w:eastAsia="Times New Roman" w:hAnsi="Times New Roman" w:cs="Times New Roman"/>
          <w:sz w:val="28"/>
          <w:szCs w:val="28"/>
          <w:lang w:eastAsia="ru-RU"/>
        </w:rPr>
        <w:tab/>
      </w:r>
      <w:r w:rsidRPr="00416B24">
        <w:rPr>
          <w:rFonts w:ascii="Times New Roman" w:eastAsia="Times New Roman" w:hAnsi="Times New Roman" w:cs="Times New Roman"/>
          <w:sz w:val="28"/>
          <w:szCs w:val="28"/>
          <w:lang w:eastAsia="ru-RU"/>
        </w:rPr>
        <w:tab/>
      </w:r>
      <w:r w:rsidRPr="00416B24">
        <w:rPr>
          <w:rFonts w:ascii="Times New Roman" w:eastAsia="Times New Roman" w:hAnsi="Times New Roman" w:cs="Times New Roman"/>
          <w:sz w:val="28"/>
          <w:szCs w:val="28"/>
          <w:lang w:eastAsia="ru-RU"/>
        </w:rPr>
        <w:tab/>
      </w:r>
      <w:r w:rsidRPr="00416B24">
        <w:rPr>
          <w:rFonts w:ascii="Times New Roman" w:eastAsia="Times New Roman" w:hAnsi="Times New Roman" w:cs="Times New Roman"/>
          <w:sz w:val="28"/>
          <w:szCs w:val="28"/>
          <w:lang w:eastAsia="ru-RU"/>
        </w:rPr>
        <w:tab/>
      </w:r>
      <w:r w:rsidRPr="00416B24">
        <w:rPr>
          <w:rFonts w:ascii="Times New Roman" w:eastAsia="Times New Roman" w:hAnsi="Times New Roman" w:cs="Times New Roman"/>
          <w:sz w:val="28"/>
          <w:szCs w:val="28"/>
          <w:lang w:eastAsia="ru-RU"/>
        </w:rPr>
        <w:tab/>
        <w:t>Анастасія НІКОЛАЄНКО</w:t>
      </w:r>
    </w:p>
    <w:p w:rsidR="00416B24" w:rsidRPr="00A1186E" w:rsidRDefault="00416B24" w:rsidP="00603D92">
      <w:pPr>
        <w:spacing w:after="0" w:line="240" w:lineRule="auto"/>
        <w:rPr>
          <w:rFonts w:ascii="Times New Roman" w:hAnsi="Times New Roman" w:cs="Times New Roman"/>
          <w:b/>
          <w:sz w:val="28"/>
          <w:szCs w:val="28"/>
        </w:rPr>
      </w:pPr>
      <w:bookmarkStart w:id="0" w:name="_GoBack"/>
      <w:bookmarkEnd w:id="0"/>
    </w:p>
    <w:sectPr w:rsidR="00416B24" w:rsidRPr="00A1186E" w:rsidSect="00FC41BF">
      <w:footerReference w:type="default" r:id="rId9"/>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BA" w:rsidRDefault="00B87CBA" w:rsidP="00FC41BF">
      <w:pPr>
        <w:spacing w:after="0" w:line="240" w:lineRule="auto"/>
      </w:pPr>
      <w:r>
        <w:separator/>
      </w:r>
    </w:p>
  </w:endnote>
  <w:endnote w:type="continuationSeparator" w:id="0">
    <w:p w:rsidR="00B87CBA" w:rsidRDefault="00B87CBA" w:rsidP="00FC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altName w:val="Segoe UI"/>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Microsoft Himalaya">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77513"/>
      <w:docPartObj>
        <w:docPartGallery w:val="Page Numbers (Bottom of Page)"/>
        <w:docPartUnique/>
      </w:docPartObj>
    </w:sdtPr>
    <w:sdtEndPr>
      <w:rPr>
        <w:rFonts w:ascii="Times New Roman" w:hAnsi="Times New Roman" w:cs="Times New Roman"/>
        <w:sz w:val="28"/>
      </w:rPr>
    </w:sdtEndPr>
    <w:sdtContent>
      <w:p w:rsidR="00FC41BF" w:rsidRPr="00FC41BF" w:rsidRDefault="00FC41BF">
        <w:pPr>
          <w:pStyle w:val="aa"/>
          <w:jc w:val="right"/>
          <w:rPr>
            <w:rFonts w:ascii="Times New Roman" w:hAnsi="Times New Roman" w:cs="Times New Roman"/>
            <w:sz w:val="28"/>
          </w:rPr>
        </w:pPr>
        <w:r w:rsidRPr="00FC41BF">
          <w:rPr>
            <w:rFonts w:ascii="Times New Roman" w:hAnsi="Times New Roman" w:cs="Times New Roman"/>
            <w:sz w:val="28"/>
          </w:rPr>
          <w:fldChar w:fldCharType="begin"/>
        </w:r>
        <w:r w:rsidRPr="00FC41BF">
          <w:rPr>
            <w:rFonts w:ascii="Times New Roman" w:hAnsi="Times New Roman" w:cs="Times New Roman"/>
            <w:sz w:val="28"/>
          </w:rPr>
          <w:instrText>PAGE   \* MERGEFORMAT</w:instrText>
        </w:r>
        <w:r w:rsidRPr="00FC41BF">
          <w:rPr>
            <w:rFonts w:ascii="Times New Roman" w:hAnsi="Times New Roman" w:cs="Times New Roman"/>
            <w:sz w:val="28"/>
          </w:rPr>
          <w:fldChar w:fldCharType="separate"/>
        </w:r>
        <w:r w:rsidR="00416B24">
          <w:rPr>
            <w:rFonts w:ascii="Times New Roman" w:hAnsi="Times New Roman" w:cs="Times New Roman"/>
            <w:noProof/>
            <w:sz w:val="28"/>
          </w:rPr>
          <w:t>32</w:t>
        </w:r>
        <w:r w:rsidRPr="00FC41BF">
          <w:rPr>
            <w:rFonts w:ascii="Times New Roman" w:hAnsi="Times New Roman" w:cs="Times New Roman"/>
            <w:sz w:val="28"/>
          </w:rPr>
          <w:fldChar w:fldCharType="end"/>
        </w:r>
      </w:p>
    </w:sdtContent>
  </w:sdt>
  <w:p w:rsidR="00FC41BF" w:rsidRDefault="00FC41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BA" w:rsidRDefault="00B87CBA" w:rsidP="00FC41BF">
      <w:pPr>
        <w:spacing w:after="0" w:line="240" w:lineRule="auto"/>
      </w:pPr>
      <w:r>
        <w:separator/>
      </w:r>
    </w:p>
  </w:footnote>
  <w:footnote w:type="continuationSeparator" w:id="0">
    <w:p w:rsidR="00B87CBA" w:rsidRDefault="00B87CBA" w:rsidP="00FC4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11F"/>
    <w:multiLevelType w:val="hybridMultilevel"/>
    <w:tmpl w:val="D25A7B96"/>
    <w:lvl w:ilvl="0" w:tplc="C9A428C4">
      <w:numFmt w:val="bullet"/>
      <w:lvlText w:val="-"/>
      <w:lvlJc w:val="left"/>
      <w:pPr>
        <w:ind w:left="520" w:hanging="284"/>
      </w:pPr>
      <w:rPr>
        <w:rFonts w:ascii="Times New Roman" w:eastAsia="Times New Roman" w:hAnsi="Times New Roman" w:cs="Times New Roman" w:hint="default"/>
        <w:spacing w:val="-20"/>
        <w:w w:val="99"/>
        <w:sz w:val="28"/>
        <w:szCs w:val="28"/>
        <w:lang w:val="uk-UA" w:eastAsia="en-US" w:bidi="ar-SA"/>
      </w:rPr>
    </w:lvl>
    <w:lvl w:ilvl="1" w:tplc="2ACC4264">
      <w:numFmt w:val="bullet"/>
      <w:lvlText w:val="-"/>
      <w:lvlJc w:val="left"/>
      <w:pPr>
        <w:ind w:left="520" w:hanging="361"/>
      </w:pPr>
      <w:rPr>
        <w:rFonts w:ascii="Times New Roman" w:eastAsia="Times New Roman" w:hAnsi="Times New Roman" w:cs="Times New Roman" w:hint="default"/>
        <w:spacing w:val="-5"/>
        <w:w w:val="99"/>
        <w:sz w:val="28"/>
        <w:szCs w:val="28"/>
        <w:lang w:val="uk-UA" w:eastAsia="en-US" w:bidi="ar-SA"/>
      </w:rPr>
    </w:lvl>
    <w:lvl w:ilvl="2" w:tplc="57049C3A">
      <w:numFmt w:val="bullet"/>
      <w:lvlText w:val="-"/>
      <w:lvlJc w:val="left"/>
      <w:pPr>
        <w:ind w:left="1937" w:hanging="284"/>
      </w:pPr>
      <w:rPr>
        <w:rFonts w:ascii="Times New Roman" w:eastAsia="Times New Roman" w:hAnsi="Times New Roman" w:cs="Times New Roman" w:hint="default"/>
        <w:spacing w:val="-20"/>
        <w:w w:val="99"/>
        <w:sz w:val="28"/>
        <w:szCs w:val="28"/>
        <w:lang w:val="uk-UA" w:eastAsia="en-US" w:bidi="ar-SA"/>
      </w:rPr>
    </w:lvl>
    <w:lvl w:ilvl="3" w:tplc="D3FC1F5A">
      <w:numFmt w:val="bullet"/>
      <w:lvlText w:val="•"/>
      <w:lvlJc w:val="left"/>
      <w:pPr>
        <w:ind w:left="1940" w:hanging="284"/>
      </w:pPr>
      <w:rPr>
        <w:rFonts w:hint="default"/>
        <w:lang w:val="uk-UA" w:eastAsia="en-US" w:bidi="ar-SA"/>
      </w:rPr>
    </w:lvl>
    <w:lvl w:ilvl="4" w:tplc="14E63292">
      <w:numFmt w:val="bullet"/>
      <w:lvlText w:val="•"/>
      <w:lvlJc w:val="left"/>
      <w:pPr>
        <w:ind w:left="3129" w:hanging="284"/>
      </w:pPr>
      <w:rPr>
        <w:rFonts w:hint="default"/>
        <w:lang w:val="uk-UA" w:eastAsia="en-US" w:bidi="ar-SA"/>
      </w:rPr>
    </w:lvl>
    <w:lvl w:ilvl="5" w:tplc="51A6C26A">
      <w:numFmt w:val="bullet"/>
      <w:lvlText w:val="•"/>
      <w:lvlJc w:val="left"/>
      <w:pPr>
        <w:ind w:left="4319" w:hanging="284"/>
      </w:pPr>
      <w:rPr>
        <w:rFonts w:hint="default"/>
        <w:lang w:val="uk-UA" w:eastAsia="en-US" w:bidi="ar-SA"/>
      </w:rPr>
    </w:lvl>
    <w:lvl w:ilvl="6" w:tplc="EC2842CE">
      <w:numFmt w:val="bullet"/>
      <w:lvlText w:val="•"/>
      <w:lvlJc w:val="left"/>
      <w:pPr>
        <w:ind w:left="5509" w:hanging="284"/>
      </w:pPr>
      <w:rPr>
        <w:rFonts w:hint="default"/>
        <w:lang w:val="uk-UA" w:eastAsia="en-US" w:bidi="ar-SA"/>
      </w:rPr>
    </w:lvl>
    <w:lvl w:ilvl="7" w:tplc="679E993C">
      <w:numFmt w:val="bullet"/>
      <w:lvlText w:val="•"/>
      <w:lvlJc w:val="left"/>
      <w:pPr>
        <w:ind w:left="6698" w:hanging="284"/>
      </w:pPr>
      <w:rPr>
        <w:rFonts w:hint="default"/>
        <w:lang w:val="uk-UA" w:eastAsia="en-US" w:bidi="ar-SA"/>
      </w:rPr>
    </w:lvl>
    <w:lvl w:ilvl="8" w:tplc="FB6E65C4">
      <w:numFmt w:val="bullet"/>
      <w:lvlText w:val="•"/>
      <w:lvlJc w:val="left"/>
      <w:pPr>
        <w:ind w:left="7888" w:hanging="284"/>
      </w:pPr>
      <w:rPr>
        <w:rFonts w:hint="default"/>
        <w:lang w:val="uk-UA" w:eastAsia="en-US" w:bidi="ar-SA"/>
      </w:rPr>
    </w:lvl>
  </w:abstractNum>
  <w:abstractNum w:abstractNumId="1">
    <w:nsid w:val="0822357A"/>
    <w:multiLevelType w:val="hybridMultilevel"/>
    <w:tmpl w:val="3B1E5578"/>
    <w:lvl w:ilvl="0" w:tplc="BBE280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70E7670"/>
    <w:multiLevelType w:val="hybridMultilevel"/>
    <w:tmpl w:val="06D2F702"/>
    <w:lvl w:ilvl="0" w:tplc="55680F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34BB33BD"/>
    <w:multiLevelType w:val="multilevel"/>
    <w:tmpl w:val="117C16BC"/>
    <w:lvl w:ilvl="0">
      <w:start w:val="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7503EAD"/>
    <w:multiLevelType w:val="multilevel"/>
    <w:tmpl w:val="EFD20FE2"/>
    <w:lvl w:ilvl="0">
      <w:start w:val="5"/>
      <w:numFmt w:val="decimal"/>
      <w:lvlText w:val="%1"/>
      <w:lvlJc w:val="left"/>
      <w:pPr>
        <w:ind w:left="2321" w:hanging="720"/>
      </w:pPr>
      <w:rPr>
        <w:rFonts w:hint="default"/>
        <w:lang w:val="uk-UA" w:eastAsia="en-US" w:bidi="ar-SA"/>
      </w:rPr>
    </w:lvl>
    <w:lvl w:ilvl="1">
      <w:start w:val="1"/>
      <w:numFmt w:val="decimal"/>
      <w:lvlText w:val="%1.%2."/>
      <w:lvlJc w:val="left"/>
      <w:pPr>
        <w:ind w:left="1430" w:hanging="720"/>
      </w:pPr>
      <w:rPr>
        <w:rFonts w:ascii="Times New Roman" w:eastAsia="Times New Roman" w:hAnsi="Times New Roman" w:cs="Times New Roman" w:hint="default"/>
        <w:spacing w:val="-5"/>
        <w:w w:val="100"/>
        <w:sz w:val="28"/>
        <w:szCs w:val="28"/>
        <w:lang w:val="uk-UA" w:eastAsia="en-US" w:bidi="ar-SA"/>
      </w:rPr>
    </w:lvl>
    <w:lvl w:ilvl="2">
      <w:numFmt w:val="bullet"/>
      <w:lvlText w:val="•"/>
      <w:lvlJc w:val="left"/>
      <w:pPr>
        <w:ind w:left="3909" w:hanging="720"/>
      </w:pPr>
      <w:rPr>
        <w:rFonts w:hint="default"/>
        <w:lang w:val="uk-UA" w:eastAsia="en-US" w:bidi="ar-SA"/>
      </w:rPr>
    </w:lvl>
    <w:lvl w:ilvl="3">
      <w:numFmt w:val="bullet"/>
      <w:lvlText w:val="•"/>
      <w:lvlJc w:val="left"/>
      <w:pPr>
        <w:ind w:left="4704" w:hanging="720"/>
      </w:pPr>
      <w:rPr>
        <w:rFonts w:hint="default"/>
        <w:lang w:val="uk-UA" w:eastAsia="en-US" w:bidi="ar-SA"/>
      </w:rPr>
    </w:lvl>
    <w:lvl w:ilvl="4">
      <w:numFmt w:val="bullet"/>
      <w:lvlText w:val="•"/>
      <w:lvlJc w:val="left"/>
      <w:pPr>
        <w:ind w:left="5499" w:hanging="720"/>
      </w:pPr>
      <w:rPr>
        <w:rFonts w:hint="default"/>
        <w:lang w:val="uk-UA" w:eastAsia="en-US" w:bidi="ar-SA"/>
      </w:rPr>
    </w:lvl>
    <w:lvl w:ilvl="5">
      <w:numFmt w:val="bullet"/>
      <w:lvlText w:val="•"/>
      <w:lvlJc w:val="left"/>
      <w:pPr>
        <w:ind w:left="6294" w:hanging="720"/>
      </w:pPr>
      <w:rPr>
        <w:rFonts w:hint="default"/>
        <w:lang w:val="uk-UA" w:eastAsia="en-US" w:bidi="ar-SA"/>
      </w:rPr>
    </w:lvl>
    <w:lvl w:ilvl="6">
      <w:numFmt w:val="bullet"/>
      <w:lvlText w:val="•"/>
      <w:lvlJc w:val="left"/>
      <w:pPr>
        <w:ind w:left="7088" w:hanging="720"/>
      </w:pPr>
      <w:rPr>
        <w:rFonts w:hint="default"/>
        <w:lang w:val="uk-UA" w:eastAsia="en-US" w:bidi="ar-SA"/>
      </w:rPr>
    </w:lvl>
    <w:lvl w:ilvl="7">
      <w:numFmt w:val="bullet"/>
      <w:lvlText w:val="•"/>
      <w:lvlJc w:val="left"/>
      <w:pPr>
        <w:ind w:left="7883" w:hanging="720"/>
      </w:pPr>
      <w:rPr>
        <w:rFonts w:hint="default"/>
        <w:lang w:val="uk-UA" w:eastAsia="en-US" w:bidi="ar-SA"/>
      </w:rPr>
    </w:lvl>
    <w:lvl w:ilvl="8">
      <w:numFmt w:val="bullet"/>
      <w:lvlText w:val="•"/>
      <w:lvlJc w:val="left"/>
      <w:pPr>
        <w:ind w:left="8678" w:hanging="720"/>
      </w:pPr>
      <w:rPr>
        <w:rFonts w:hint="default"/>
        <w:lang w:val="uk-UA" w:eastAsia="en-US" w:bidi="ar-SA"/>
      </w:rPr>
    </w:lvl>
  </w:abstractNum>
  <w:abstractNum w:abstractNumId="5">
    <w:nsid w:val="3A0C11DD"/>
    <w:multiLevelType w:val="hybridMultilevel"/>
    <w:tmpl w:val="83BEA0D0"/>
    <w:lvl w:ilvl="0" w:tplc="84CE3EB2">
      <w:start w:val="1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3FA97E57"/>
    <w:multiLevelType w:val="hybridMultilevel"/>
    <w:tmpl w:val="41A8518E"/>
    <w:lvl w:ilvl="0" w:tplc="3B7A3802">
      <w:numFmt w:val="decimal"/>
      <w:lvlText w:val="%1."/>
      <w:lvlJc w:val="left"/>
      <w:pPr>
        <w:ind w:left="2695" w:hanging="288"/>
      </w:pPr>
      <w:rPr>
        <w:rFonts w:ascii="Times New Roman" w:eastAsia="Times New Roman" w:hAnsi="Times New Roman" w:cs="Times New Roman" w:hint="default"/>
        <w:color w:val="797979"/>
        <w:w w:val="100"/>
        <w:sz w:val="28"/>
        <w:szCs w:val="28"/>
        <w:u w:val="thick" w:color="707074"/>
        <w:lang w:val="uk-UA" w:eastAsia="en-US" w:bidi="ar-SA"/>
      </w:rPr>
    </w:lvl>
    <w:lvl w:ilvl="1" w:tplc="0470B3F4">
      <w:start w:val="1"/>
      <w:numFmt w:val="upperRoman"/>
      <w:lvlText w:val="%2."/>
      <w:lvlJc w:val="left"/>
      <w:pPr>
        <w:ind w:left="4189" w:hanging="541"/>
        <w:jc w:val="right"/>
      </w:pPr>
      <w:rPr>
        <w:rFonts w:ascii="Times New Roman" w:eastAsia="Times New Roman" w:hAnsi="Times New Roman" w:cs="Times New Roman" w:hint="default"/>
        <w:b/>
        <w:bCs/>
        <w:spacing w:val="-1"/>
        <w:w w:val="99"/>
        <w:sz w:val="28"/>
        <w:szCs w:val="28"/>
        <w:lang w:val="uk-UA" w:eastAsia="en-US" w:bidi="ar-SA"/>
      </w:rPr>
    </w:lvl>
    <w:lvl w:ilvl="2" w:tplc="36E8CFA0">
      <w:numFmt w:val="bullet"/>
      <w:lvlText w:val="•"/>
      <w:lvlJc w:val="left"/>
      <w:pPr>
        <w:ind w:left="4321" w:hanging="541"/>
      </w:pPr>
      <w:rPr>
        <w:rFonts w:hint="default"/>
        <w:lang w:val="uk-UA" w:eastAsia="en-US" w:bidi="ar-SA"/>
      </w:rPr>
    </w:lvl>
    <w:lvl w:ilvl="3" w:tplc="D362D5BA">
      <w:numFmt w:val="bullet"/>
      <w:lvlText w:val="•"/>
      <w:lvlJc w:val="left"/>
      <w:pPr>
        <w:ind w:left="4462" w:hanging="541"/>
      </w:pPr>
      <w:rPr>
        <w:rFonts w:hint="default"/>
        <w:lang w:val="uk-UA" w:eastAsia="en-US" w:bidi="ar-SA"/>
      </w:rPr>
    </w:lvl>
    <w:lvl w:ilvl="4" w:tplc="C9A08172">
      <w:numFmt w:val="bullet"/>
      <w:lvlText w:val="•"/>
      <w:lvlJc w:val="left"/>
      <w:pPr>
        <w:ind w:left="4604" w:hanging="541"/>
      </w:pPr>
      <w:rPr>
        <w:rFonts w:hint="default"/>
        <w:lang w:val="uk-UA" w:eastAsia="en-US" w:bidi="ar-SA"/>
      </w:rPr>
    </w:lvl>
    <w:lvl w:ilvl="5" w:tplc="5132522A">
      <w:numFmt w:val="bullet"/>
      <w:lvlText w:val="•"/>
      <w:lvlJc w:val="left"/>
      <w:pPr>
        <w:ind w:left="4745" w:hanging="541"/>
      </w:pPr>
      <w:rPr>
        <w:rFonts w:hint="default"/>
        <w:lang w:val="uk-UA" w:eastAsia="en-US" w:bidi="ar-SA"/>
      </w:rPr>
    </w:lvl>
    <w:lvl w:ilvl="6" w:tplc="7BB42CCA">
      <w:numFmt w:val="bullet"/>
      <w:lvlText w:val="•"/>
      <w:lvlJc w:val="left"/>
      <w:pPr>
        <w:ind w:left="4886" w:hanging="541"/>
      </w:pPr>
      <w:rPr>
        <w:rFonts w:hint="default"/>
        <w:lang w:val="uk-UA" w:eastAsia="en-US" w:bidi="ar-SA"/>
      </w:rPr>
    </w:lvl>
    <w:lvl w:ilvl="7" w:tplc="9F2E2DF6">
      <w:numFmt w:val="bullet"/>
      <w:lvlText w:val="•"/>
      <w:lvlJc w:val="left"/>
      <w:pPr>
        <w:ind w:left="5028" w:hanging="541"/>
      </w:pPr>
      <w:rPr>
        <w:rFonts w:hint="default"/>
        <w:lang w:val="uk-UA" w:eastAsia="en-US" w:bidi="ar-SA"/>
      </w:rPr>
    </w:lvl>
    <w:lvl w:ilvl="8" w:tplc="B1B61B3E">
      <w:numFmt w:val="bullet"/>
      <w:lvlText w:val="•"/>
      <w:lvlJc w:val="left"/>
      <w:pPr>
        <w:ind w:left="5169" w:hanging="541"/>
      </w:pPr>
      <w:rPr>
        <w:rFonts w:hint="default"/>
        <w:lang w:val="uk-UA" w:eastAsia="en-US" w:bidi="ar-SA"/>
      </w:rPr>
    </w:lvl>
  </w:abstractNum>
  <w:abstractNum w:abstractNumId="7">
    <w:nsid w:val="40C74AE6"/>
    <w:multiLevelType w:val="hybridMultilevel"/>
    <w:tmpl w:val="54D286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7B95A32"/>
    <w:multiLevelType w:val="hybridMultilevel"/>
    <w:tmpl w:val="185CF8BE"/>
    <w:lvl w:ilvl="0" w:tplc="8FECF7C6">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47BC2CB9"/>
    <w:multiLevelType w:val="hybridMultilevel"/>
    <w:tmpl w:val="F880F3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A30452C"/>
    <w:multiLevelType w:val="multilevel"/>
    <w:tmpl w:val="C13E0768"/>
    <w:lvl w:ilvl="0">
      <w:start w:val="7"/>
      <w:numFmt w:val="decimal"/>
      <w:lvlText w:val="%1"/>
      <w:lvlJc w:val="left"/>
      <w:pPr>
        <w:ind w:left="2321" w:hanging="720"/>
      </w:pPr>
      <w:rPr>
        <w:rFonts w:hint="default"/>
        <w:lang w:val="uk-UA" w:eastAsia="en-US" w:bidi="ar-SA"/>
      </w:rPr>
    </w:lvl>
    <w:lvl w:ilvl="1">
      <w:start w:val="1"/>
      <w:numFmt w:val="decimal"/>
      <w:lvlText w:val="%1.%2."/>
      <w:lvlJc w:val="left"/>
      <w:pPr>
        <w:ind w:left="2321" w:hanging="720"/>
        <w:jc w:val="right"/>
      </w:pPr>
      <w:rPr>
        <w:rFonts w:hint="default"/>
        <w:spacing w:val="-9"/>
        <w:w w:val="100"/>
        <w:lang w:val="uk-UA" w:eastAsia="en-US" w:bidi="ar-SA"/>
      </w:rPr>
    </w:lvl>
    <w:lvl w:ilvl="2">
      <w:numFmt w:val="bullet"/>
      <w:lvlText w:val="•"/>
      <w:lvlJc w:val="left"/>
      <w:pPr>
        <w:ind w:left="3909" w:hanging="720"/>
      </w:pPr>
      <w:rPr>
        <w:rFonts w:hint="default"/>
        <w:lang w:val="uk-UA" w:eastAsia="en-US" w:bidi="ar-SA"/>
      </w:rPr>
    </w:lvl>
    <w:lvl w:ilvl="3">
      <w:numFmt w:val="bullet"/>
      <w:lvlText w:val="•"/>
      <w:lvlJc w:val="left"/>
      <w:pPr>
        <w:ind w:left="4704" w:hanging="720"/>
      </w:pPr>
      <w:rPr>
        <w:rFonts w:hint="default"/>
        <w:lang w:val="uk-UA" w:eastAsia="en-US" w:bidi="ar-SA"/>
      </w:rPr>
    </w:lvl>
    <w:lvl w:ilvl="4">
      <w:numFmt w:val="bullet"/>
      <w:lvlText w:val="•"/>
      <w:lvlJc w:val="left"/>
      <w:pPr>
        <w:ind w:left="5499" w:hanging="720"/>
      </w:pPr>
      <w:rPr>
        <w:rFonts w:hint="default"/>
        <w:lang w:val="uk-UA" w:eastAsia="en-US" w:bidi="ar-SA"/>
      </w:rPr>
    </w:lvl>
    <w:lvl w:ilvl="5">
      <w:numFmt w:val="bullet"/>
      <w:lvlText w:val="•"/>
      <w:lvlJc w:val="left"/>
      <w:pPr>
        <w:ind w:left="6294" w:hanging="720"/>
      </w:pPr>
      <w:rPr>
        <w:rFonts w:hint="default"/>
        <w:lang w:val="uk-UA" w:eastAsia="en-US" w:bidi="ar-SA"/>
      </w:rPr>
    </w:lvl>
    <w:lvl w:ilvl="6">
      <w:numFmt w:val="bullet"/>
      <w:lvlText w:val="•"/>
      <w:lvlJc w:val="left"/>
      <w:pPr>
        <w:ind w:left="7088" w:hanging="720"/>
      </w:pPr>
      <w:rPr>
        <w:rFonts w:hint="default"/>
        <w:lang w:val="uk-UA" w:eastAsia="en-US" w:bidi="ar-SA"/>
      </w:rPr>
    </w:lvl>
    <w:lvl w:ilvl="7">
      <w:numFmt w:val="bullet"/>
      <w:lvlText w:val="•"/>
      <w:lvlJc w:val="left"/>
      <w:pPr>
        <w:ind w:left="7883" w:hanging="720"/>
      </w:pPr>
      <w:rPr>
        <w:rFonts w:hint="default"/>
        <w:lang w:val="uk-UA" w:eastAsia="en-US" w:bidi="ar-SA"/>
      </w:rPr>
    </w:lvl>
    <w:lvl w:ilvl="8">
      <w:numFmt w:val="bullet"/>
      <w:lvlText w:val="•"/>
      <w:lvlJc w:val="left"/>
      <w:pPr>
        <w:ind w:left="8678" w:hanging="720"/>
      </w:pPr>
      <w:rPr>
        <w:rFonts w:hint="default"/>
        <w:lang w:val="uk-UA" w:eastAsia="en-US" w:bidi="ar-SA"/>
      </w:rPr>
    </w:lvl>
  </w:abstractNum>
  <w:abstractNum w:abstractNumId="11">
    <w:nsid w:val="4DFE5656"/>
    <w:multiLevelType w:val="hybridMultilevel"/>
    <w:tmpl w:val="1132E808"/>
    <w:lvl w:ilvl="0" w:tplc="B2141B70">
      <w:start w:val="2"/>
      <w:numFmt w:val="bullet"/>
      <w:lvlText w:val="-"/>
      <w:lvlJc w:val="left"/>
      <w:pPr>
        <w:ind w:left="929" w:hanging="360"/>
      </w:pPr>
      <w:rPr>
        <w:rFonts w:ascii="Times New Roman" w:eastAsia="Times New Roman" w:hAnsi="Times New Roman" w:cs="Times New Roman" w:hint="default"/>
      </w:rPr>
    </w:lvl>
    <w:lvl w:ilvl="1" w:tplc="04220003" w:tentative="1">
      <w:start w:val="1"/>
      <w:numFmt w:val="bullet"/>
      <w:lvlText w:val="o"/>
      <w:lvlJc w:val="left"/>
      <w:pPr>
        <w:ind w:left="1649" w:hanging="360"/>
      </w:pPr>
      <w:rPr>
        <w:rFonts w:ascii="Courier New" w:hAnsi="Courier New" w:cs="Courier New" w:hint="default"/>
      </w:rPr>
    </w:lvl>
    <w:lvl w:ilvl="2" w:tplc="04220005" w:tentative="1">
      <w:start w:val="1"/>
      <w:numFmt w:val="bullet"/>
      <w:lvlText w:val=""/>
      <w:lvlJc w:val="left"/>
      <w:pPr>
        <w:ind w:left="2369" w:hanging="360"/>
      </w:pPr>
      <w:rPr>
        <w:rFonts w:ascii="Wingdings" w:hAnsi="Wingdings" w:hint="default"/>
      </w:rPr>
    </w:lvl>
    <w:lvl w:ilvl="3" w:tplc="04220001" w:tentative="1">
      <w:start w:val="1"/>
      <w:numFmt w:val="bullet"/>
      <w:lvlText w:val=""/>
      <w:lvlJc w:val="left"/>
      <w:pPr>
        <w:ind w:left="3089" w:hanging="360"/>
      </w:pPr>
      <w:rPr>
        <w:rFonts w:ascii="Symbol" w:hAnsi="Symbol" w:hint="default"/>
      </w:rPr>
    </w:lvl>
    <w:lvl w:ilvl="4" w:tplc="04220003" w:tentative="1">
      <w:start w:val="1"/>
      <w:numFmt w:val="bullet"/>
      <w:lvlText w:val="o"/>
      <w:lvlJc w:val="left"/>
      <w:pPr>
        <w:ind w:left="3809" w:hanging="360"/>
      </w:pPr>
      <w:rPr>
        <w:rFonts w:ascii="Courier New" w:hAnsi="Courier New" w:cs="Courier New" w:hint="default"/>
      </w:rPr>
    </w:lvl>
    <w:lvl w:ilvl="5" w:tplc="04220005" w:tentative="1">
      <w:start w:val="1"/>
      <w:numFmt w:val="bullet"/>
      <w:lvlText w:val=""/>
      <w:lvlJc w:val="left"/>
      <w:pPr>
        <w:ind w:left="4529" w:hanging="360"/>
      </w:pPr>
      <w:rPr>
        <w:rFonts w:ascii="Wingdings" w:hAnsi="Wingdings" w:hint="default"/>
      </w:rPr>
    </w:lvl>
    <w:lvl w:ilvl="6" w:tplc="04220001" w:tentative="1">
      <w:start w:val="1"/>
      <w:numFmt w:val="bullet"/>
      <w:lvlText w:val=""/>
      <w:lvlJc w:val="left"/>
      <w:pPr>
        <w:ind w:left="5249" w:hanging="360"/>
      </w:pPr>
      <w:rPr>
        <w:rFonts w:ascii="Symbol" w:hAnsi="Symbol" w:hint="default"/>
      </w:rPr>
    </w:lvl>
    <w:lvl w:ilvl="7" w:tplc="04220003" w:tentative="1">
      <w:start w:val="1"/>
      <w:numFmt w:val="bullet"/>
      <w:lvlText w:val="o"/>
      <w:lvlJc w:val="left"/>
      <w:pPr>
        <w:ind w:left="5969" w:hanging="360"/>
      </w:pPr>
      <w:rPr>
        <w:rFonts w:ascii="Courier New" w:hAnsi="Courier New" w:cs="Courier New" w:hint="default"/>
      </w:rPr>
    </w:lvl>
    <w:lvl w:ilvl="8" w:tplc="04220005" w:tentative="1">
      <w:start w:val="1"/>
      <w:numFmt w:val="bullet"/>
      <w:lvlText w:val=""/>
      <w:lvlJc w:val="left"/>
      <w:pPr>
        <w:ind w:left="6689" w:hanging="360"/>
      </w:pPr>
      <w:rPr>
        <w:rFonts w:ascii="Wingdings" w:hAnsi="Wingdings" w:hint="default"/>
      </w:rPr>
    </w:lvl>
  </w:abstractNum>
  <w:abstractNum w:abstractNumId="12">
    <w:nsid w:val="4F7033C3"/>
    <w:multiLevelType w:val="multilevel"/>
    <w:tmpl w:val="95542F52"/>
    <w:lvl w:ilvl="0">
      <w:start w:val="3"/>
      <w:numFmt w:val="decimal"/>
      <w:lvlText w:val="%1"/>
      <w:lvlJc w:val="left"/>
      <w:pPr>
        <w:ind w:left="2393" w:hanging="792"/>
      </w:pPr>
      <w:rPr>
        <w:rFonts w:hint="default"/>
        <w:lang w:val="uk-UA" w:eastAsia="en-US" w:bidi="ar-SA"/>
      </w:rPr>
    </w:lvl>
    <w:lvl w:ilvl="1">
      <w:start w:val="1"/>
      <w:numFmt w:val="decimal"/>
      <w:lvlText w:val="%1.%2."/>
      <w:lvlJc w:val="left"/>
      <w:pPr>
        <w:ind w:left="2393" w:hanging="792"/>
      </w:pPr>
      <w:rPr>
        <w:rFonts w:ascii="Times New Roman" w:eastAsia="Times New Roman" w:hAnsi="Times New Roman" w:cs="Times New Roman" w:hint="default"/>
        <w:spacing w:val="-4"/>
        <w:w w:val="100"/>
        <w:sz w:val="28"/>
        <w:szCs w:val="28"/>
        <w:lang w:val="uk-UA" w:eastAsia="en-US" w:bidi="ar-SA"/>
      </w:rPr>
    </w:lvl>
    <w:lvl w:ilvl="2">
      <w:start w:val="1"/>
      <w:numFmt w:val="decimal"/>
      <w:lvlText w:val="%1.%2.%3."/>
      <w:lvlJc w:val="left"/>
      <w:pPr>
        <w:ind w:left="2321" w:hanging="72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4148" w:hanging="720"/>
      </w:pPr>
      <w:rPr>
        <w:rFonts w:hint="default"/>
        <w:lang w:val="uk-UA" w:eastAsia="en-US" w:bidi="ar-SA"/>
      </w:rPr>
    </w:lvl>
    <w:lvl w:ilvl="4">
      <w:numFmt w:val="bullet"/>
      <w:lvlText w:val="•"/>
      <w:lvlJc w:val="left"/>
      <w:pPr>
        <w:ind w:left="5022" w:hanging="720"/>
      </w:pPr>
      <w:rPr>
        <w:rFonts w:hint="default"/>
        <w:lang w:val="uk-UA" w:eastAsia="en-US" w:bidi="ar-SA"/>
      </w:rPr>
    </w:lvl>
    <w:lvl w:ilvl="5">
      <w:numFmt w:val="bullet"/>
      <w:lvlText w:val="•"/>
      <w:lvlJc w:val="left"/>
      <w:pPr>
        <w:ind w:left="5896" w:hanging="720"/>
      </w:pPr>
      <w:rPr>
        <w:rFonts w:hint="default"/>
        <w:lang w:val="uk-UA" w:eastAsia="en-US" w:bidi="ar-SA"/>
      </w:rPr>
    </w:lvl>
    <w:lvl w:ilvl="6">
      <w:numFmt w:val="bullet"/>
      <w:lvlText w:val="•"/>
      <w:lvlJc w:val="left"/>
      <w:pPr>
        <w:ind w:left="6771" w:hanging="720"/>
      </w:pPr>
      <w:rPr>
        <w:rFonts w:hint="default"/>
        <w:lang w:val="uk-UA" w:eastAsia="en-US" w:bidi="ar-SA"/>
      </w:rPr>
    </w:lvl>
    <w:lvl w:ilvl="7">
      <w:numFmt w:val="bullet"/>
      <w:lvlText w:val="•"/>
      <w:lvlJc w:val="left"/>
      <w:pPr>
        <w:ind w:left="7645" w:hanging="720"/>
      </w:pPr>
      <w:rPr>
        <w:rFonts w:hint="default"/>
        <w:lang w:val="uk-UA" w:eastAsia="en-US" w:bidi="ar-SA"/>
      </w:rPr>
    </w:lvl>
    <w:lvl w:ilvl="8">
      <w:numFmt w:val="bullet"/>
      <w:lvlText w:val="•"/>
      <w:lvlJc w:val="left"/>
      <w:pPr>
        <w:ind w:left="8519" w:hanging="720"/>
      </w:pPr>
      <w:rPr>
        <w:rFonts w:hint="default"/>
        <w:lang w:val="uk-UA" w:eastAsia="en-US" w:bidi="ar-SA"/>
      </w:rPr>
    </w:lvl>
  </w:abstractNum>
  <w:abstractNum w:abstractNumId="13">
    <w:nsid w:val="52C92EA5"/>
    <w:multiLevelType w:val="multilevel"/>
    <w:tmpl w:val="36D86C28"/>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94A4610"/>
    <w:multiLevelType w:val="multilevel"/>
    <w:tmpl w:val="1CB0E6D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59765A32"/>
    <w:multiLevelType w:val="hybridMultilevel"/>
    <w:tmpl w:val="8892D66E"/>
    <w:lvl w:ilvl="0" w:tplc="7A6030A4">
      <w:start w:val="1"/>
      <w:numFmt w:val="decimal"/>
      <w:lvlText w:val="%1)"/>
      <w:lvlJc w:val="left"/>
      <w:pPr>
        <w:ind w:left="1557" w:hanging="9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5FB97A95"/>
    <w:multiLevelType w:val="hybridMultilevel"/>
    <w:tmpl w:val="CF822D56"/>
    <w:lvl w:ilvl="0" w:tplc="A392A0EE">
      <w:start w:val="7"/>
      <w:numFmt w:val="upperRoman"/>
      <w:lvlText w:val="%1."/>
      <w:lvlJc w:val="left"/>
      <w:pPr>
        <w:ind w:left="1173" w:hanging="531"/>
      </w:pPr>
      <w:rPr>
        <w:rFonts w:ascii="Times New Roman" w:eastAsia="Times New Roman" w:hAnsi="Times New Roman" w:cs="Times New Roman" w:hint="default"/>
        <w:color w:val="7B7B7B"/>
        <w:spacing w:val="-1"/>
        <w:w w:val="91"/>
        <w:sz w:val="29"/>
        <w:szCs w:val="29"/>
        <w:lang w:val="uk-UA" w:eastAsia="en-US" w:bidi="ar-SA"/>
      </w:rPr>
    </w:lvl>
    <w:lvl w:ilvl="1" w:tplc="43FEC1B4">
      <w:numFmt w:val="bullet"/>
      <w:lvlText w:val="-"/>
      <w:lvlJc w:val="left"/>
      <w:pPr>
        <w:ind w:left="1241" w:hanging="361"/>
      </w:pPr>
      <w:rPr>
        <w:rFonts w:ascii="Times New Roman" w:eastAsia="Times New Roman" w:hAnsi="Times New Roman" w:cs="Times New Roman" w:hint="default"/>
        <w:spacing w:val="-9"/>
        <w:w w:val="99"/>
        <w:sz w:val="28"/>
        <w:szCs w:val="28"/>
        <w:lang w:val="uk-UA" w:eastAsia="en-US" w:bidi="ar-SA"/>
      </w:rPr>
    </w:lvl>
    <w:lvl w:ilvl="2" w:tplc="A142FCEE">
      <w:numFmt w:val="bullet"/>
      <w:lvlText w:val="•"/>
      <w:lvlJc w:val="left"/>
      <w:pPr>
        <w:ind w:left="2243" w:hanging="361"/>
      </w:pPr>
      <w:rPr>
        <w:rFonts w:hint="default"/>
        <w:lang w:val="uk-UA" w:eastAsia="en-US" w:bidi="ar-SA"/>
      </w:rPr>
    </w:lvl>
    <w:lvl w:ilvl="3" w:tplc="D7C2E230">
      <w:numFmt w:val="bullet"/>
      <w:lvlText w:val="•"/>
      <w:lvlJc w:val="left"/>
      <w:pPr>
        <w:ind w:left="3246" w:hanging="361"/>
      </w:pPr>
      <w:rPr>
        <w:rFonts w:hint="default"/>
        <w:lang w:val="uk-UA" w:eastAsia="en-US" w:bidi="ar-SA"/>
      </w:rPr>
    </w:lvl>
    <w:lvl w:ilvl="4" w:tplc="E20A198C">
      <w:numFmt w:val="bullet"/>
      <w:lvlText w:val="•"/>
      <w:lvlJc w:val="left"/>
      <w:pPr>
        <w:ind w:left="4249" w:hanging="361"/>
      </w:pPr>
      <w:rPr>
        <w:rFonts w:hint="default"/>
        <w:lang w:val="uk-UA" w:eastAsia="en-US" w:bidi="ar-SA"/>
      </w:rPr>
    </w:lvl>
    <w:lvl w:ilvl="5" w:tplc="8F7E44D0">
      <w:numFmt w:val="bullet"/>
      <w:lvlText w:val="•"/>
      <w:lvlJc w:val="left"/>
      <w:pPr>
        <w:ind w:left="5252" w:hanging="361"/>
      </w:pPr>
      <w:rPr>
        <w:rFonts w:hint="default"/>
        <w:lang w:val="uk-UA" w:eastAsia="en-US" w:bidi="ar-SA"/>
      </w:rPr>
    </w:lvl>
    <w:lvl w:ilvl="6" w:tplc="4E8EF842">
      <w:numFmt w:val="bullet"/>
      <w:lvlText w:val="•"/>
      <w:lvlJc w:val="left"/>
      <w:pPr>
        <w:ind w:left="6255" w:hanging="361"/>
      </w:pPr>
      <w:rPr>
        <w:rFonts w:hint="default"/>
        <w:lang w:val="uk-UA" w:eastAsia="en-US" w:bidi="ar-SA"/>
      </w:rPr>
    </w:lvl>
    <w:lvl w:ilvl="7" w:tplc="990CD3DC">
      <w:numFmt w:val="bullet"/>
      <w:lvlText w:val="•"/>
      <w:lvlJc w:val="left"/>
      <w:pPr>
        <w:ind w:left="7258" w:hanging="361"/>
      </w:pPr>
      <w:rPr>
        <w:rFonts w:hint="default"/>
        <w:lang w:val="uk-UA" w:eastAsia="en-US" w:bidi="ar-SA"/>
      </w:rPr>
    </w:lvl>
    <w:lvl w:ilvl="8" w:tplc="528ADDC0">
      <w:numFmt w:val="bullet"/>
      <w:lvlText w:val="•"/>
      <w:lvlJc w:val="left"/>
      <w:pPr>
        <w:ind w:left="8261" w:hanging="361"/>
      </w:pPr>
      <w:rPr>
        <w:rFonts w:hint="default"/>
        <w:lang w:val="uk-UA" w:eastAsia="en-US" w:bidi="ar-SA"/>
      </w:rPr>
    </w:lvl>
  </w:abstractNum>
  <w:abstractNum w:abstractNumId="17">
    <w:nsid w:val="60D33A7E"/>
    <w:multiLevelType w:val="multilevel"/>
    <w:tmpl w:val="DFEC1436"/>
    <w:lvl w:ilvl="0">
      <w:start w:val="6"/>
      <w:numFmt w:val="decimal"/>
      <w:lvlText w:val="%1"/>
      <w:lvlJc w:val="left"/>
      <w:pPr>
        <w:ind w:left="2321" w:hanging="720"/>
      </w:pPr>
      <w:rPr>
        <w:rFonts w:hint="default"/>
        <w:lang w:val="uk-UA" w:eastAsia="en-US" w:bidi="ar-SA"/>
      </w:rPr>
    </w:lvl>
    <w:lvl w:ilvl="1">
      <w:start w:val="1"/>
      <w:numFmt w:val="decimal"/>
      <w:lvlText w:val="%1.%2."/>
      <w:lvlJc w:val="left"/>
      <w:pPr>
        <w:ind w:left="2321" w:hanging="720"/>
      </w:pPr>
      <w:rPr>
        <w:rFonts w:ascii="Times New Roman" w:eastAsia="Times New Roman" w:hAnsi="Times New Roman" w:cs="Times New Roman" w:hint="default"/>
        <w:spacing w:val="-29"/>
        <w:w w:val="100"/>
        <w:sz w:val="28"/>
        <w:szCs w:val="28"/>
        <w:lang w:val="uk-UA" w:eastAsia="en-US" w:bidi="ar-SA"/>
      </w:rPr>
    </w:lvl>
    <w:lvl w:ilvl="2">
      <w:numFmt w:val="bullet"/>
      <w:lvlText w:val="•"/>
      <w:lvlJc w:val="left"/>
      <w:pPr>
        <w:ind w:left="3909" w:hanging="720"/>
      </w:pPr>
      <w:rPr>
        <w:rFonts w:hint="default"/>
        <w:lang w:val="uk-UA" w:eastAsia="en-US" w:bidi="ar-SA"/>
      </w:rPr>
    </w:lvl>
    <w:lvl w:ilvl="3">
      <w:numFmt w:val="bullet"/>
      <w:lvlText w:val="•"/>
      <w:lvlJc w:val="left"/>
      <w:pPr>
        <w:ind w:left="4704" w:hanging="720"/>
      </w:pPr>
      <w:rPr>
        <w:rFonts w:hint="default"/>
        <w:lang w:val="uk-UA" w:eastAsia="en-US" w:bidi="ar-SA"/>
      </w:rPr>
    </w:lvl>
    <w:lvl w:ilvl="4">
      <w:numFmt w:val="bullet"/>
      <w:lvlText w:val="•"/>
      <w:lvlJc w:val="left"/>
      <w:pPr>
        <w:ind w:left="5499" w:hanging="720"/>
      </w:pPr>
      <w:rPr>
        <w:rFonts w:hint="default"/>
        <w:lang w:val="uk-UA" w:eastAsia="en-US" w:bidi="ar-SA"/>
      </w:rPr>
    </w:lvl>
    <w:lvl w:ilvl="5">
      <w:numFmt w:val="bullet"/>
      <w:lvlText w:val="•"/>
      <w:lvlJc w:val="left"/>
      <w:pPr>
        <w:ind w:left="6294" w:hanging="720"/>
      </w:pPr>
      <w:rPr>
        <w:rFonts w:hint="default"/>
        <w:lang w:val="uk-UA" w:eastAsia="en-US" w:bidi="ar-SA"/>
      </w:rPr>
    </w:lvl>
    <w:lvl w:ilvl="6">
      <w:numFmt w:val="bullet"/>
      <w:lvlText w:val="•"/>
      <w:lvlJc w:val="left"/>
      <w:pPr>
        <w:ind w:left="7088" w:hanging="720"/>
      </w:pPr>
      <w:rPr>
        <w:rFonts w:hint="default"/>
        <w:lang w:val="uk-UA" w:eastAsia="en-US" w:bidi="ar-SA"/>
      </w:rPr>
    </w:lvl>
    <w:lvl w:ilvl="7">
      <w:numFmt w:val="bullet"/>
      <w:lvlText w:val="•"/>
      <w:lvlJc w:val="left"/>
      <w:pPr>
        <w:ind w:left="7883" w:hanging="720"/>
      </w:pPr>
      <w:rPr>
        <w:rFonts w:hint="default"/>
        <w:lang w:val="uk-UA" w:eastAsia="en-US" w:bidi="ar-SA"/>
      </w:rPr>
    </w:lvl>
    <w:lvl w:ilvl="8">
      <w:numFmt w:val="bullet"/>
      <w:lvlText w:val="•"/>
      <w:lvlJc w:val="left"/>
      <w:pPr>
        <w:ind w:left="8678" w:hanging="720"/>
      </w:pPr>
      <w:rPr>
        <w:rFonts w:hint="default"/>
        <w:lang w:val="uk-UA" w:eastAsia="en-US" w:bidi="ar-SA"/>
      </w:rPr>
    </w:lvl>
  </w:abstractNum>
  <w:abstractNum w:abstractNumId="18">
    <w:nsid w:val="65F368E5"/>
    <w:multiLevelType w:val="singleLevel"/>
    <w:tmpl w:val="1E4826D6"/>
    <w:lvl w:ilvl="0">
      <w:numFmt w:val="bullet"/>
      <w:lvlText w:val="-"/>
      <w:lvlJc w:val="left"/>
      <w:pPr>
        <w:tabs>
          <w:tab w:val="num" w:pos="786"/>
        </w:tabs>
        <w:ind w:left="786" w:hanging="360"/>
      </w:pPr>
      <w:rPr>
        <w:rFonts w:hint="default"/>
      </w:rPr>
    </w:lvl>
  </w:abstractNum>
  <w:abstractNum w:abstractNumId="19">
    <w:nsid w:val="679B785C"/>
    <w:multiLevelType w:val="multilevel"/>
    <w:tmpl w:val="DCCAC962"/>
    <w:lvl w:ilvl="0">
      <w:start w:val="2"/>
      <w:numFmt w:val="decimal"/>
      <w:lvlText w:val="%1"/>
      <w:lvlJc w:val="left"/>
      <w:pPr>
        <w:ind w:left="1601" w:hanging="721"/>
      </w:pPr>
      <w:rPr>
        <w:rFonts w:hint="default"/>
        <w:lang w:val="uk-UA" w:eastAsia="en-US" w:bidi="ar-SA"/>
      </w:rPr>
    </w:lvl>
    <w:lvl w:ilvl="1">
      <w:start w:val="1"/>
      <w:numFmt w:val="decimal"/>
      <w:lvlText w:val="%1.%2."/>
      <w:lvlJc w:val="left"/>
      <w:pPr>
        <w:ind w:left="1601" w:hanging="721"/>
      </w:pPr>
      <w:rPr>
        <w:rFonts w:ascii="Times New Roman" w:eastAsia="Times New Roman" w:hAnsi="Times New Roman" w:cs="Times New Roman" w:hint="default"/>
        <w:spacing w:val="-9"/>
        <w:w w:val="100"/>
        <w:sz w:val="28"/>
        <w:szCs w:val="28"/>
        <w:lang w:val="uk-UA" w:eastAsia="en-US" w:bidi="ar-SA"/>
      </w:rPr>
    </w:lvl>
    <w:lvl w:ilvl="2">
      <w:numFmt w:val="bullet"/>
      <w:lvlText w:val="•"/>
      <w:lvlJc w:val="left"/>
      <w:pPr>
        <w:ind w:left="3333" w:hanging="721"/>
      </w:pPr>
      <w:rPr>
        <w:rFonts w:hint="default"/>
        <w:lang w:val="uk-UA" w:eastAsia="en-US" w:bidi="ar-SA"/>
      </w:rPr>
    </w:lvl>
    <w:lvl w:ilvl="3">
      <w:numFmt w:val="bullet"/>
      <w:lvlText w:val="•"/>
      <w:lvlJc w:val="left"/>
      <w:pPr>
        <w:ind w:left="4200" w:hanging="721"/>
      </w:pPr>
      <w:rPr>
        <w:rFonts w:hint="default"/>
        <w:lang w:val="uk-UA" w:eastAsia="en-US" w:bidi="ar-SA"/>
      </w:rPr>
    </w:lvl>
    <w:lvl w:ilvl="4">
      <w:numFmt w:val="bullet"/>
      <w:lvlText w:val="•"/>
      <w:lvlJc w:val="left"/>
      <w:pPr>
        <w:ind w:left="5067" w:hanging="721"/>
      </w:pPr>
      <w:rPr>
        <w:rFonts w:hint="default"/>
        <w:lang w:val="uk-UA" w:eastAsia="en-US" w:bidi="ar-SA"/>
      </w:rPr>
    </w:lvl>
    <w:lvl w:ilvl="5">
      <w:numFmt w:val="bullet"/>
      <w:lvlText w:val="•"/>
      <w:lvlJc w:val="left"/>
      <w:pPr>
        <w:ind w:left="5934" w:hanging="721"/>
      </w:pPr>
      <w:rPr>
        <w:rFonts w:hint="default"/>
        <w:lang w:val="uk-UA" w:eastAsia="en-US" w:bidi="ar-SA"/>
      </w:rPr>
    </w:lvl>
    <w:lvl w:ilvl="6">
      <w:numFmt w:val="bullet"/>
      <w:lvlText w:val="•"/>
      <w:lvlJc w:val="left"/>
      <w:pPr>
        <w:ind w:left="6800" w:hanging="721"/>
      </w:pPr>
      <w:rPr>
        <w:rFonts w:hint="default"/>
        <w:lang w:val="uk-UA" w:eastAsia="en-US" w:bidi="ar-SA"/>
      </w:rPr>
    </w:lvl>
    <w:lvl w:ilvl="7">
      <w:numFmt w:val="bullet"/>
      <w:lvlText w:val="•"/>
      <w:lvlJc w:val="left"/>
      <w:pPr>
        <w:ind w:left="7667" w:hanging="721"/>
      </w:pPr>
      <w:rPr>
        <w:rFonts w:hint="default"/>
        <w:lang w:val="uk-UA" w:eastAsia="en-US" w:bidi="ar-SA"/>
      </w:rPr>
    </w:lvl>
    <w:lvl w:ilvl="8">
      <w:numFmt w:val="bullet"/>
      <w:lvlText w:val="•"/>
      <w:lvlJc w:val="left"/>
      <w:pPr>
        <w:ind w:left="8534" w:hanging="721"/>
      </w:pPr>
      <w:rPr>
        <w:rFonts w:hint="default"/>
        <w:lang w:val="uk-UA" w:eastAsia="en-US" w:bidi="ar-SA"/>
      </w:rPr>
    </w:lvl>
  </w:abstractNum>
  <w:abstractNum w:abstractNumId="20">
    <w:nsid w:val="688C0C1C"/>
    <w:multiLevelType w:val="multilevel"/>
    <w:tmpl w:val="63427700"/>
    <w:lvl w:ilvl="0">
      <w:start w:val="1"/>
      <w:numFmt w:val="decimal"/>
      <w:lvlText w:val="%1."/>
      <w:lvlJc w:val="left"/>
      <w:pPr>
        <w:ind w:left="862" w:hanging="240"/>
      </w:pPr>
      <w:rPr>
        <w:rFonts w:ascii="Times New Roman" w:eastAsia="Times New Roman" w:hAnsi="Times New Roman" w:cs="Times New Roman" w:hint="default"/>
        <w:color w:val="858585"/>
        <w:w w:val="64"/>
        <w:sz w:val="29"/>
        <w:szCs w:val="29"/>
        <w:lang w:val="uk-UA" w:eastAsia="en-US" w:bidi="ar-SA"/>
      </w:rPr>
    </w:lvl>
    <w:lvl w:ilvl="1">
      <w:start w:val="1"/>
      <w:numFmt w:val="decimal"/>
      <w:lvlText w:val="%1.%2."/>
      <w:lvlJc w:val="left"/>
      <w:pPr>
        <w:ind w:left="1313" w:hanging="433"/>
      </w:pPr>
      <w:rPr>
        <w:rFonts w:ascii="Times New Roman" w:eastAsia="Times New Roman" w:hAnsi="Times New Roman" w:cs="Times New Roman" w:hint="default"/>
        <w:w w:val="100"/>
        <w:sz w:val="26"/>
        <w:szCs w:val="26"/>
        <w:lang w:val="uk-UA" w:eastAsia="en-US" w:bidi="ar-SA"/>
      </w:rPr>
    </w:lvl>
    <w:lvl w:ilvl="2">
      <w:numFmt w:val="bullet"/>
      <w:lvlText w:val="•"/>
      <w:lvlJc w:val="left"/>
      <w:pPr>
        <w:ind w:left="2314" w:hanging="433"/>
      </w:pPr>
      <w:rPr>
        <w:rFonts w:hint="default"/>
        <w:lang w:val="uk-UA" w:eastAsia="en-US" w:bidi="ar-SA"/>
      </w:rPr>
    </w:lvl>
    <w:lvl w:ilvl="3">
      <w:numFmt w:val="bullet"/>
      <w:lvlText w:val="•"/>
      <w:lvlJc w:val="left"/>
      <w:pPr>
        <w:ind w:left="3308" w:hanging="433"/>
      </w:pPr>
      <w:rPr>
        <w:rFonts w:hint="default"/>
        <w:lang w:val="uk-UA" w:eastAsia="en-US" w:bidi="ar-SA"/>
      </w:rPr>
    </w:lvl>
    <w:lvl w:ilvl="4">
      <w:numFmt w:val="bullet"/>
      <w:lvlText w:val="•"/>
      <w:lvlJc w:val="left"/>
      <w:pPr>
        <w:ind w:left="4302" w:hanging="433"/>
      </w:pPr>
      <w:rPr>
        <w:rFonts w:hint="default"/>
        <w:lang w:val="uk-UA" w:eastAsia="en-US" w:bidi="ar-SA"/>
      </w:rPr>
    </w:lvl>
    <w:lvl w:ilvl="5">
      <w:numFmt w:val="bullet"/>
      <w:lvlText w:val="•"/>
      <w:lvlJc w:val="left"/>
      <w:pPr>
        <w:ind w:left="5296" w:hanging="433"/>
      </w:pPr>
      <w:rPr>
        <w:rFonts w:hint="default"/>
        <w:lang w:val="uk-UA" w:eastAsia="en-US" w:bidi="ar-SA"/>
      </w:rPr>
    </w:lvl>
    <w:lvl w:ilvl="6">
      <w:numFmt w:val="bullet"/>
      <w:lvlText w:val="•"/>
      <w:lvlJc w:val="left"/>
      <w:pPr>
        <w:ind w:left="6291" w:hanging="433"/>
      </w:pPr>
      <w:rPr>
        <w:rFonts w:hint="default"/>
        <w:lang w:val="uk-UA" w:eastAsia="en-US" w:bidi="ar-SA"/>
      </w:rPr>
    </w:lvl>
    <w:lvl w:ilvl="7">
      <w:numFmt w:val="bullet"/>
      <w:lvlText w:val="•"/>
      <w:lvlJc w:val="left"/>
      <w:pPr>
        <w:ind w:left="7285" w:hanging="433"/>
      </w:pPr>
      <w:rPr>
        <w:rFonts w:hint="default"/>
        <w:lang w:val="uk-UA" w:eastAsia="en-US" w:bidi="ar-SA"/>
      </w:rPr>
    </w:lvl>
    <w:lvl w:ilvl="8">
      <w:numFmt w:val="bullet"/>
      <w:lvlText w:val="•"/>
      <w:lvlJc w:val="left"/>
      <w:pPr>
        <w:ind w:left="8279" w:hanging="433"/>
      </w:pPr>
      <w:rPr>
        <w:rFonts w:hint="default"/>
        <w:lang w:val="uk-UA" w:eastAsia="en-US" w:bidi="ar-SA"/>
      </w:rPr>
    </w:lvl>
  </w:abstractNum>
  <w:abstractNum w:abstractNumId="21">
    <w:nsid w:val="693C78DE"/>
    <w:multiLevelType w:val="multilevel"/>
    <w:tmpl w:val="96689B7C"/>
    <w:lvl w:ilvl="0">
      <w:start w:val="4"/>
      <w:numFmt w:val="decimal"/>
      <w:lvlText w:val="%1"/>
      <w:lvlJc w:val="left"/>
      <w:pPr>
        <w:ind w:left="2321" w:hanging="720"/>
      </w:pPr>
      <w:rPr>
        <w:rFonts w:hint="default"/>
        <w:lang w:val="uk-UA" w:eastAsia="en-US" w:bidi="ar-SA"/>
      </w:rPr>
    </w:lvl>
    <w:lvl w:ilvl="1">
      <w:start w:val="1"/>
      <w:numFmt w:val="decimal"/>
      <w:lvlText w:val="%1.%2."/>
      <w:lvlJc w:val="left"/>
      <w:pPr>
        <w:ind w:left="2422" w:hanging="720"/>
      </w:pPr>
      <w:rPr>
        <w:rFonts w:ascii="Times New Roman" w:eastAsia="Times New Roman" w:hAnsi="Times New Roman" w:cs="Times New Roman" w:hint="default"/>
        <w:spacing w:val="-5"/>
        <w:w w:val="100"/>
        <w:sz w:val="28"/>
        <w:szCs w:val="28"/>
        <w:lang w:val="uk-UA" w:eastAsia="en-US" w:bidi="ar-SA"/>
      </w:rPr>
    </w:lvl>
    <w:lvl w:ilvl="2">
      <w:start w:val="1"/>
      <w:numFmt w:val="decimal"/>
      <w:lvlText w:val="%1.%2.%3."/>
      <w:lvlJc w:val="left"/>
      <w:pPr>
        <w:ind w:left="2321" w:hanging="720"/>
        <w:jc w:val="right"/>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4704" w:hanging="720"/>
      </w:pPr>
      <w:rPr>
        <w:rFonts w:hint="default"/>
        <w:lang w:val="uk-UA" w:eastAsia="en-US" w:bidi="ar-SA"/>
      </w:rPr>
    </w:lvl>
    <w:lvl w:ilvl="4">
      <w:numFmt w:val="bullet"/>
      <w:lvlText w:val="•"/>
      <w:lvlJc w:val="left"/>
      <w:pPr>
        <w:ind w:left="5499" w:hanging="720"/>
      </w:pPr>
      <w:rPr>
        <w:rFonts w:hint="default"/>
        <w:lang w:val="uk-UA" w:eastAsia="en-US" w:bidi="ar-SA"/>
      </w:rPr>
    </w:lvl>
    <w:lvl w:ilvl="5">
      <w:numFmt w:val="bullet"/>
      <w:lvlText w:val="•"/>
      <w:lvlJc w:val="left"/>
      <w:pPr>
        <w:ind w:left="6294" w:hanging="720"/>
      </w:pPr>
      <w:rPr>
        <w:rFonts w:hint="default"/>
        <w:lang w:val="uk-UA" w:eastAsia="en-US" w:bidi="ar-SA"/>
      </w:rPr>
    </w:lvl>
    <w:lvl w:ilvl="6">
      <w:numFmt w:val="bullet"/>
      <w:lvlText w:val="•"/>
      <w:lvlJc w:val="left"/>
      <w:pPr>
        <w:ind w:left="7088" w:hanging="720"/>
      </w:pPr>
      <w:rPr>
        <w:rFonts w:hint="default"/>
        <w:lang w:val="uk-UA" w:eastAsia="en-US" w:bidi="ar-SA"/>
      </w:rPr>
    </w:lvl>
    <w:lvl w:ilvl="7">
      <w:numFmt w:val="bullet"/>
      <w:lvlText w:val="•"/>
      <w:lvlJc w:val="left"/>
      <w:pPr>
        <w:ind w:left="7883" w:hanging="720"/>
      </w:pPr>
      <w:rPr>
        <w:rFonts w:hint="default"/>
        <w:lang w:val="uk-UA" w:eastAsia="en-US" w:bidi="ar-SA"/>
      </w:rPr>
    </w:lvl>
    <w:lvl w:ilvl="8">
      <w:numFmt w:val="bullet"/>
      <w:lvlText w:val="•"/>
      <w:lvlJc w:val="left"/>
      <w:pPr>
        <w:ind w:left="8678" w:hanging="720"/>
      </w:pPr>
      <w:rPr>
        <w:rFonts w:hint="default"/>
        <w:lang w:val="uk-UA" w:eastAsia="en-US" w:bidi="ar-SA"/>
      </w:rPr>
    </w:lvl>
  </w:abstractNum>
  <w:abstractNum w:abstractNumId="22">
    <w:nsid w:val="7FE6647A"/>
    <w:multiLevelType w:val="hybridMultilevel"/>
    <w:tmpl w:val="B3EC12D4"/>
    <w:lvl w:ilvl="0" w:tplc="AB0EE2C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4"/>
  </w:num>
  <w:num w:numId="2">
    <w:abstractNumId w:val="2"/>
  </w:num>
  <w:num w:numId="3">
    <w:abstractNumId w:val="8"/>
  </w:num>
  <w:num w:numId="4">
    <w:abstractNumId w:val="13"/>
  </w:num>
  <w:num w:numId="5">
    <w:abstractNumId w:val="3"/>
  </w:num>
  <w:num w:numId="6">
    <w:abstractNumId w:val="5"/>
  </w:num>
  <w:num w:numId="7">
    <w:abstractNumId w:val="15"/>
  </w:num>
  <w:num w:numId="8">
    <w:abstractNumId w:val="7"/>
  </w:num>
  <w:num w:numId="9">
    <w:abstractNumId w:val="22"/>
  </w:num>
  <w:num w:numId="10">
    <w:abstractNumId w:val="6"/>
  </w:num>
  <w:num w:numId="11">
    <w:abstractNumId w:val="10"/>
  </w:num>
  <w:num w:numId="12">
    <w:abstractNumId w:val="17"/>
  </w:num>
  <w:num w:numId="13">
    <w:abstractNumId w:val="0"/>
  </w:num>
  <w:num w:numId="14">
    <w:abstractNumId w:val="4"/>
  </w:num>
  <w:num w:numId="15">
    <w:abstractNumId w:val="21"/>
  </w:num>
  <w:num w:numId="16">
    <w:abstractNumId w:val="12"/>
  </w:num>
  <w:num w:numId="17">
    <w:abstractNumId w:val="19"/>
  </w:num>
  <w:num w:numId="18">
    <w:abstractNumId w:val="16"/>
  </w:num>
  <w:num w:numId="19">
    <w:abstractNumId w:val="20"/>
  </w:num>
  <w:num w:numId="20">
    <w:abstractNumId w:val="1"/>
  </w:num>
  <w:num w:numId="21">
    <w:abstractNumId w:val="9"/>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DA"/>
    <w:rsid w:val="000025A7"/>
    <w:rsid w:val="000078E0"/>
    <w:rsid w:val="00052BA1"/>
    <w:rsid w:val="00062C70"/>
    <w:rsid w:val="000751DB"/>
    <w:rsid w:val="00077E99"/>
    <w:rsid w:val="00082679"/>
    <w:rsid w:val="000A6740"/>
    <w:rsid w:val="000B2266"/>
    <w:rsid w:val="000B4DCD"/>
    <w:rsid w:val="000C3C04"/>
    <w:rsid w:val="000D1AF1"/>
    <w:rsid w:val="000D1C42"/>
    <w:rsid w:val="00135A8D"/>
    <w:rsid w:val="001366D6"/>
    <w:rsid w:val="00156368"/>
    <w:rsid w:val="00156761"/>
    <w:rsid w:val="00194682"/>
    <w:rsid w:val="001B69D3"/>
    <w:rsid w:val="001C7AEC"/>
    <w:rsid w:val="001D0822"/>
    <w:rsid w:val="001D0D51"/>
    <w:rsid w:val="001E3A8E"/>
    <w:rsid w:val="001F7AC0"/>
    <w:rsid w:val="00211C66"/>
    <w:rsid w:val="002306FA"/>
    <w:rsid w:val="00286A09"/>
    <w:rsid w:val="002C33BA"/>
    <w:rsid w:val="002D1DCA"/>
    <w:rsid w:val="003223E0"/>
    <w:rsid w:val="0038193E"/>
    <w:rsid w:val="00395369"/>
    <w:rsid w:val="00411333"/>
    <w:rsid w:val="00416B24"/>
    <w:rsid w:val="00425DBE"/>
    <w:rsid w:val="00447639"/>
    <w:rsid w:val="00447964"/>
    <w:rsid w:val="004500E5"/>
    <w:rsid w:val="00476B0B"/>
    <w:rsid w:val="004A37AC"/>
    <w:rsid w:val="004C0FDA"/>
    <w:rsid w:val="00520552"/>
    <w:rsid w:val="005329DE"/>
    <w:rsid w:val="00563D2F"/>
    <w:rsid w:val="005936A7"/>
    <w:rsid w:val="005C179E"/>
    <w:rsid w:val="005E16C0"/>
    <w:rsid w:val="00603D92"/>
    <w:rsid w:val="00630ED1"/>
    <w:rsid w:val="00644257"/>
    <w:rsid w:val="00665C4A"/>
    <w:rsid w:val="00685FAB"/>
    <w:rsid w:val="006B13AE"/>
    <w:rsid w:val="006C134E"/>
    <w:rsid w:val="006D1CC9"/>
    <w:rsid w:val="006E3321"/>
    <w:rsid w:val="006F0821"/>
    <w:rsid w:val="006F09BC"/>
    <w:rsid w:val="006F158C"/>
    <w:rsid w:val="007962BC"/>
    <w:rsid w:val="007A1012"/>
    <w:rsid w:val="007B1A4D"/>
    <w:rsid w:val="007B2B7E"/>
    <w:rsid w:val="00815B60"/>
    <w:rsid w:val="008305A0"/>
    <w:rsid w:val="00842287"/>
    <w:rsid w:val="00861977"/>
    <w:rsid w:val="00867A99"/>
    <w:rsid w:val="008B5175"/>
    <w:rsid w:val="008B638F"/>
    <w:rsid w:val="008E1741"/>
    <w:rsid w:val="008F4CAA"/>
    <w:rsid w:val="00945CFB"/>
    <w:rsid w:val="00955836"/>
    <w:rsid w:val="00960E09"/>
    <w:rsid w:val="00986FEC"/>
    <w:rsid w:val="009A3E8C"/>
    <w:rsid w:val="009B1296"/>
    <w:rsid w:val="009B5016"/>
    <w:rsid w:val="00A05056"/>
    <w:rsid w:val="00A066B8"/>
    <w:rsid w:val="00A1186E"/>
    <w:rsid w:val="00A15C00"/>
    <w:rsid w:val="00A27808"/>
    <w:rsid w:val="00A36E74"/>
    <w:rsid w:val="00A479A4"/>
    <w:rsid w:val="00A47FDB"/>
    <w:rsid w:val="00A52AB7"/>
    <w:rsid w:val="00A5583C"/>
    <w:rsid w:val="00A72DDE"/>
    <w:rsid w:val="00A95C74"/>
    <w:rsid w:val="00AA3E23"/>
    <w:rsid w:val="00B17070"/>
    <w:rsid w:val="00B20C0D"/>
    <w:rsid w:val="00B21CC6"/>
    <w:rsid w:val="00B33F36"/>
    <w:rsid w:val="00B412D0"/>
    <w:rsid w:val="00B66FDF"/>
    <w:rsid w:val="00B856B9"/>
    <w:rsid w:val="00B87CBA"/>
    <w:rsid w:val="00BF68AE"/>
    <w:rsid w:val="00C17B28"/>
    <w:rsid w:val="00C218CF"/>
    <w:rsid w:val="00C328AD"/>
    <w:rsid w:val="00C71F7B"/>
    <w:rsid w:val="00C86360"/>
    <w:rsid w:val="00C91A0A"/>
    <w:rsid w:val="00C92DC6"/>
    <w:rsid w:val="00C954A0"/>
    <w:rsid w:val="00CA4CC8"/>
    <w:rsid w:val="00CC402F"/>
    <w:rsid w:val="00CE14CB"/>
    <w:rsid w:val="00D07A90"/>
    <w:rsid w:val="00D32F7B"/>
    <w:rsid w:val="00D45619"/>
    <w:rsid w:val="00D47B36"/>
    <w:rsid w:val="00D512D1"/>
    <w:rsid w:val="00D81406"/>
    <w:rsid w:val="00D84372"/>
    <w:rsid w:val="00DA1CC2"/>
    <w:rsid w:val="00DD4159"/>
    <w:rsid w:val="00DE3166"/>
    <w:rsid w:val="00DF04E0"/>
    <w:rsid w:val="00DF7B95"/>
    <w:rsid w:val="00E12FBE"/>
    <w:rsid w:val="00E60469"/>
    <w:rsid w:val="00E739A9"/>
    <w:rsid w:val="00E80ECD"/>
    <w:rsid w:val="00E96F09"/>
    <w:rsid w:val="00EC4E9C"/>
    <w:rsid w:val="00EC6B1F"/>
    <w:rsid w:val="00F002AB"/>
    <w:rsid w:val="00F04259"/>
    <w:rsid w:val="00F21D26"/>
    <w:rsid w:val="00F330C3"/>
    <w:rsid w:val="00F40D14"/>
    <w:rsid w:val="00F5023E"/>
    <w:rsid w:val="00F61633"/>
    <w:rsid w:val="00F84B53"/>
    <w:rsid w:val="00F8656E"/>
    <w:rsid w:val="00F876D1"/>
    <w:rsid w:val="00F97C8C"/>
    <w:rsid w:val="00FB6180"/>
    <w:rsid w:val="00FC41BF"/>
  </w:rsids>
  <m:mathPr>
    <m:mathFont m:val="Cambria Math"/>
    <m:brkBin m:val="before"/>
    <m:brkBinSub m:val="--"/>
    <m:smallFrac m:val="0"/>
    <m:dispDef/>
    <m:lMargin m:val="0"/>
    <m:rMargin m:val="0"/>
    <m:defJc m:val="centerGroup"/>
    <m:wrapIndent m:val="1440"/>
    <m:intLim m:val="subSup"/>
    <m:naryLim m:val="undOvr"/>
  </m:mathPr>
  <w:themeFontLang w:val="uk-UA"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FDA"/>
    <w:pPr>
      <w:ind w:left="720"/>
      <w:contextualSpacing/>
    </w:pPr>
  </w:style>
  <w:style w:type="paragraph" w:styleId="a4">
    <w:name w:val="Balloon Text"/>
    <w:basedOn w:val="a"/>
    <w:link w:val="a5"/>
    <w:uiPriority w:val="99"/>
    <w:semiHidden/>
    <w:unhideWhenUsed/>
    <w:rsid w:val="00DA1C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CC2"/>
    <w:rPr>
      <w:rFonts w:ascii="Tahoma" w:hAnsi="Tahoma" w:cs="Tahoma"/>
      <w:sz w:val="16"/>
      <w:szCs w:val="16"/>
    </w:rPr>
  </w:style>
  <w:style w:type="character" w:customStyle="1" w:styleId="rvts37">
    <w:name w:val="rvts37"/>
    <w:basedOn w:val="a0"/>
    <w:rsid w:val="00B856B9"/>
  </w:style>
  <w:style w:type="character" w:styleId="a6">
    <w:name w:val="Hyperlink"/>
    <w:basedOn w:val="a0"/>
    <w:uiPriority w:val="99"/>
    <w:semiHidden/>
    <w:unhideWhenUsed/>
    <w:rsid w:val="00B856B9"/>
    <w:rPr>
      <w:color w:val="0000FF"/>
      <w:u w:val="single"/>
    </w:rPr>
  </w:style>
  <w:style w:type="table" w:styleId="a7">
    <w:name w:val="Table Grid"/>
    <w:basedOn w:val="a1"/>
    <w:rsid w:val="00665C4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C41B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FC41BF"/>
  </w:style>
  <w:style w:type="paragraph" w:styleId="aa">
    <w:name w:val="footer"/>
    <w:basedOn w:val="a"/>
    <w:link w:val="ab"/>
    <w:uiPriority w:val="99"/>
    <w:unhideWhenUsed/>
    <w:rsid w:val="00FC41B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FC4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FDA"/>
    <w:pPr>
      <w:ind w:left="720"/>
      <w:contextualSpacing/>
    </w:pPr>
  </w:style>
  <w:style w:type="paragraph" w:styleId="a4">
    <w:name w:val="Balloon Text"/>
    <w:basedOn w:val="a"/>
    <w:link w:val="a5"/>
    <w:uiPriority w:val="99"/>
    <w:semiHidden/>
    <w:unhideWhenUsed/>
    <w:rsid w:val="00DA1C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CC2"/>
    <w:rPr>
      <w:rFonts w:ascii="Tahoma" w:hAnsi="Tahoma" w:cs="Tahoma"/>
      <w:sz w:val="16"/>
      <w:szCs w:val="16"/>
    </w:rPr>
  </w:style>
  <w:style w:type="character" w:customStyle="1" w:styleId="rvts37">
    <w:name w:val="rvts37"/>
    <w:basedOn w:val="a0"/>
    <w:rsid w:val="00B856B9"/>
  </w:style>
  <w:style w:type="character" w:styleId="a6">
    <w:name w:val="Hyperlink"/>
    <w:basedOn w:val="a0"/>
    <w:uiPriority w:val="99"/>
    <w:semiHidden/>
    <w:unhideWhenUsed/>
    <w:rsid w:val="00B856B9"/>
    <w:rPr>
      <w:color w:val="0000FF"/>
      <w:u w:val="single"/>
    </w:rPr>
  </w:style>
  <w:style w:type="table" w:styleId="a7">
    <w:name w:val="Table Grid"/>
    <w:basedOn w:val="a1"/>
    <w:rsid w:val="00665C4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C41B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FC41BF"/>
  </w:style>
  <w:style w:type="paragraph" w:styleId="aa">
    <w:name w:val="footer"/>
    <w:basedOn w:val="a"/>
    <w:link w:val="ab"/>
    <w:uiPriority w:val="99"/>
    <w:unhideWhenUsed/>
    <w:rsid w:val="00FC41B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FC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DE88-C237-4F80-8236-6F17FEFB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8552</Words>
  <Characters>48749</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bibliomist</dc:creator>
  <cp:lastModifiedBy>User</cp:lastModifiedBy>
  <cp:revision>2</cp:revision>
  <cp:lastPrinted>2021-07-26T08:32:00Z</cp:lastPrinted>
  <dcterms:created xsi:type="dcterms:W3CDTF">2021-08-31T10:10:00Z</dcterms:created>
  <dcterms:modified xsi:type="dcterms:W3CDTF">2021-08-31T10:10:00Z</dcterms:modified>
</cp:coreProperties>
</file>