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C8" w:rsidRPr="002544EB" w:rsidRDefault="00642AC8" w:rsidP="00642A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  <w:proofErr w:type="spellEnd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роботу </w:t>
      </w:r>
      <w:proofErr w:type="spellStart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>спостережної</w:t>
      </w:r>
      <w:proofErr w:type="spellEnd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CE4416">
        <w:rPr>
          <w:rFonts w:ascii="Times New Roman" w:eastAsia="Times New Roman" w:hAnsi="Times New Roman" w:cs="Times New Roman"/>
          <w:b/>
          <w:sz w:val="28"/>
          <w:szCs w:val="28"/>
        </w:rPr>
        <w:t>Миколаївсь</w:t>
      </w:r>
      <w:r>
        <w:rPr>
          <w:rFonts w:ascii="Times New Roman" w:hAnsi="Times New Roman"/>
          <w:b/>
          <w:sz w:val="28"/>
          <w:szCs w:val="28"/>
        </w:rPr>
        <w:t>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2955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івріччя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20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оку</w:t>
      </w:r>
    </w:p>
    <w:p w:rsidR="00642AC8" w:rsidRPr="00623E9E" w:rsidRDefault="00642AC8" w:rsidP="00642AC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544EB">
        <w:rPr>
          <w:rFonts w:ascii="Times New Roman" w:hAnsi="Times New Roman"/>
          <w:sz w:val="28"/>
          <w:szCs w:val="28"/>
          <w:lang w:val="uk-UA"/>
        </w:rPr>
        <w:t xml:space="preserve">Розпорядженням голови райдержадміністрації від 13 лютого 2012 року      № 84-р «Про створення та затвердження складу спостережної комісії при Миколаївській районній державній адміністрації» створено спостережну комісію. </w:t>
      </w:r>
    </w:p>
    <w:p w:rsidR="00642AC8" w:rsidRDefault="00642AC8" w:rsidP="00642AC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І</w:t>
      </w:r>
      <w:proofErr w:type="spellStart"/>
      <w:r w:rsidR="00672955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івріччя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проведено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672955">
        <w:rPr>
          <w:rFonts w:ascii="Times New Roman" w:hAnsi="Times New Roman"/>
          <w:sz w:val="28"/>
          <w:szCs w:val="28"/>
          <w:lang w:val="uk-UA"/>
        </w:rPr>
        <w:t>14.08</w:t>
      </w:r>
      <w:r>
        <w:rPr>
          <w:rFonts w:ascii="Times New Roman" w:hAnsi="Times New Roman"/>
          <w:sz w:val="28"/>
          <w:szCs w:val="28"/>
          <w:lang w:val="uk-UA"/>
        </w:rPr>
        <w:t>.2020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2955" w:rsidRDefault="00642AC8" w:rsidP="00642AC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16C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B16CD6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Pr="00B16CD6">
        <w:rPr>
          <w:rFonts w:ascii="Times New Roman" w:hAnsi="Times New Roman"/>
          <w:sz w:val="28"/>
          <w:szCs w:val="28"/>
          <w:lang w:val="uk-UA"/>
        </w:rPr>
        <w:t xml:space="preserve"> розглянуто </w:t>
      </w:r>
      <w:r w:rsidR="00672955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B16CD6">
        <w:rPr>
          <w:rFonts w:ascii="Times New Roman" w:hAnsi="Times New Roman"/>
          <w:sz w:val="28"/>
          <w:szCs w:val="28"/>
          <w:lang w:val="uk-UA"/>
        </w:rPr>
        <w:t>питання</w:t>
      </w:r>
      <w:r w:rsidR="00672955">
        <w:rPr>
          <w:rFonts w:ascii="Times New Roman" w:hAnsi="Times New Roman"/>
          <w:sz w:val="28"/>
          <w:szCs w:val="28"/>
          <w:lang w:val="uk-UA"/>
        </w:rPr>
        <w:t>.</w:t>
      </w:r>
    </w:p>
    <w:p w:rsidR="00642AC8" w:rsidRDefault="00672955" w:rsidP="00672955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Голова</w:t>
      </w:r>
      <w:r w:rsidRPr="006729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4EB">
        <w:rPr>
          <w:rFonts w:ascii="Times New Roman" w:hAnsi="Times New Roman"/>
          <w:sz w:val="28"/>
          <w:szCs w:val="28"/>
          <w:lang w:val="uk-UA"/>
        </w:rPr>
        <w:t>спостережної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Олена Іванова повідомила, що у зв’язку з кадровими змінами відповідно до розпорядження</w:t>
      </w:r>
      <w:r w:rsidRPr="00672955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Pr="0067295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13.08.2020 №159</w:t>
      </w:r>
      <w:r w:rsidRPr="00672955">
        <w:rPr>
          <w:rFonts w:ascii="Times New Roman" w:hAnsi="Times New Roman"/>
          <w:sz w:val="28"/>
          <w:szCs w:val="28"/>
          <w:lang w:val="uk-UA"/>
        </w:rPr>
        <w:t>-р затверджено склад спостережної к</w:t>
      </w:r>
      <w:r>
        <w:rPr>
          <w:rFonts w:ascii="Times New Roman" w:hAnsi="Times New Roman"/>
          <w:sz w:val="28"/>
          <w:szCs w:val="28"/>
          <w:lang w:val="uk-UA"/>
        </w:rPr>
        <w:t>омісії: комісія складається з 12</w:t>
      </w:r>
      <w:r w:rsidRPr="00672955">
        <w:rPr>
          <w:rFonts w:ascii="Times New Roman" w:hAnsi="Times New Roman"/>
          <w:sz w:val="28"/>
          <w:szCs w:val="28"/>
          <w:lang w:val="uk-UA"/>
        </w:rPr>
        <w:t xml:space="preserve"> членів (в тому числі голова та секретар), з яких 6 чол. – представники громадськості.</w:t>
      </w:r>
    </w:p>
    <w:p w:rsidR="00FC5DAE" w:rsidRDefault="00FC5DAE" w:rsidP="00672955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AC8" w:rsidRDefault="00672955" w:rsidP="00672955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FC5DAE">
        <w:rPr>
          <w:rFonts w:ascii="Times New Roman" w:hAnsi="Times New Roman"/>
          <w:sz w:val="28"/>
          <w:szCs w:val="28"/>
          <w:lang w:val="uk-UA"/>
        </w:rPr>
        <w:t xml:space="preserve">Погоджено подання </w:t>
      </w:r>
      <w:r w:rsidR="00642AC8">
        <w:rPr>
          <w:rFonts w:ascii="Times New Roman" w:hAnsi="Times New Roman"/>
          <w:sz w:val="28"/>
          <w:szCs w:val="28"/>
          <w:lang w:val="uk-UA"/>
        </w:rPr>
        <w:t xml:space="preserve">Миколаївського районного відділу філії ДУ «Центр </w:t>
      </w:r>
      <w:proofErr w:type="spellStart"/>
      <w:r w:rsidR="00642AC8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642AC8">
        <w:rPr>
          <w:rFonts w:ascii="Times New Roman" w:hAnsi="Times New Roman"/>
          <w:sz w:val="28"/>
          <w:szCs w:val="28"/>
          <w:lang w:val="uk-UA"/>
        </w:rPr>
        <w:t>» у Миколаївській області</w:t>
      </w:r>
      <w:r w:rsidR="00FC5DAE">
        <w:rPr>
          <w:rFonts w:ascii="Times New Roman" w:hAnsi="Times New Roman"/>
          <w:sz w:val="28"/>
          <w:szCs w:val="28"/>
          <w:lang w:val="uk-UA"/>
        </w:rPr>
        <w:t xml:space="preserve"> до Миколаївського районного суду про умовно-дострокове звільнення засудженого від відбування покарання</w:t>
      </w:r>
      <w:r w:rsidR="001B723A">
        <w:rPr>
          <w:rFonts w:ascii="Times New Roman" w:hAnsi="Times New Roman"/>
          <w:sz w:val="28"/>
          <w:szCs w:val="28"/>
          <w:lang w:val="uk-UA"/>
        </w:rPr>
        <w:t xml:space="preserve"> у виді  виправних робіт</w:t>
      </w:r>
      <w:r w:rsidR="00FC5DAE">
        <w:rPr>
          <w:rFonts w:ascii="Times New Roman" w:hAnsi="Times New Roman"/>
          <w:sz w:val="28"/>
          <w:szCs w:val="28"/>
          <w:lang w:val="uk-UA"/>
        </w:rPr>
        <w:t>.</w:t>
      </w:r>
    </w:p>
    <w:p w:rsidR="00642AC8" w:rsidRDefault="00FC5DAE" w:rsidP="00FC5DA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642AC8">
        <w:rPr>
          <w:rFonts w:ascii="Times New Roman" w:hAnsi="Times New Roman"/>
          <w:sz w:val="28"/>
          <w:szCs w:val="28"/>
          <w:lang w:val="uk-UA"/>
        </w:rPr>
        <w:t xml:space="preserve">Начальник Миколаївського районного відділу філії ДУ «Центр </w:t>
      </w:r>
      <w:proofErr w:type="spellStart"/>
      <w:r w:rsidR="00642AC8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642AC8">
        <w:rPr>
          <w:rFonts w:ascii="Times New Roman" w:hAnsi="Times New Roman"/>
          <w:sz w:val="28"/>
          <w:szCs w:val="28"/>
          <w:lang w:val="uk-UA"/>
        </w:rPr>
        <w:t xml:space="preserve">»  у Миколаївській області  Вадим </w:t>
      </w:r>
      <w:proofErr w:type="spellStart"/>
      <w:r w:rsidR="00642AC8">
        <w:rPr>
          <w:rFonts w:ascii="Times New Roman" w:hAnsi="Times New Roman"/>
          <w:sz w:val="28"/>
          <w:szCs w:val="28"/>
          <w:lang w:val="uk-UA"/>
        </w:rPr>
        <w:t>Теплов</w:t>
      </w:r>
      <w:proofErr w:type="spellEnd"/>
      <w:r w:rsidR="00642AC8">
        <w:rPr>
          <w:rFonts w:ascii="Times New Roman" w:hAnsi="Times New Roman"/>
          <w:sz w:val="28"/>
          <w:szCs w:val="28"/>
          <w:lang w:val="uk-UA"/>
        </w:rPr>
        <w:t xml:space="preserve">  проінформував про  підсумки роботи філії  за </w:t>
      </w:r>
      <w:r>
        <w:rPr>
          <w:rFonts w:ascii="Times New Roman" w:hAnsi="Times New Roman"/>
          <w:sz w:val="28"/>
          <w:szCs w:val="28"/>
          <w:lang w:val="uk-UA"/>
        </w:rPr>
        <w:t>І півріччя 2020 року</w:t>
      </w:r>
      <w:r w:rsidR="00642AC8">
        <w:rPr>
          <w:rFonts w:ascii="Times New Roman" w:hAnsi="Times New Roman"/>
          <w:sz w:val="28"/>
          <w:szCs w:val="28"/>
          <w:lang w:val="uk-UA"/>
        </w:rPr>
        <w:t>.</w:t>
      </w:r>
    </w:p>
    <w:p w:rsidR="00FC5DAE" w:rsidRPr="008D5191" w:rsidRDefault="00FC5DAE" w:rsidP="00FC5DA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Затверджено план роботи </w:t>
      </w:r>
      <w:r w:rsidRPr="002544EB">
        <w:rPr>
          <w:rFonts w:ascii="Times New Roman" w:hAnsi="Times New Roman"/>
          <w:sz w:val="28"/>
          <w:szCs w:val="28"/>
          <w:lang w:val="uk-UA"/>
        </w:rPr>
        <w:t>складу спостережної комісії при Миколаївській районній державній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на ІІ півріччя 2020 року.</w:t>
      </w:r>
    </w:p>
    <w:p w:rsidR="00642AC8" w:rsidRPr="002544EB" w:rsidRDefault="00642AC8" w:rsidP="00642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4E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544EB">
        <w:rPr>
          <w:rFonts w:ascii="Times New Roman" w:hAnsi="Times New Roman" w:cs="Times New Roman"/>
          <w:sz w:val="28"/>
          <w:szCs w:val="28"/>
        </w:rPr>
        <w:t xml:space="preserve"> І</w:t>
      </w:r>
      <w:proofErr w:type="spellStart"/>
      <w:r w:rsidR="00FC5D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254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4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44EB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2544EB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Pr="002544EB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2544EB">
        <w:rPr>
          <w:rFonts w:ascii="Times New Roman" w:hAnsi="Times New Roman" w:cs="Times New Roman"/>
          <w:sz w:val="28"/>
          <w:szCs w:val="28"/>
        </w:rPr>
        <w:t xml:space="preserve"> рок</w:t>
      </w:r>
      <w:r w:rsidRPr="002544EB">
        <w:rPr>
          <w:rFonts w:ascii="Times New Roman" w:hAnsi="Times New Roman" w:cs="Times New Roman"/>
          <w:sz w:val="28"/>
          <w:szCs w:val="28"/>
          <w:lang w:val="uk-UA"/>
        </w:rPr>
        <w:t>у, інформацій щодо осіб, які звільнились з місць позбавлення волі та прибули для проживання на територію Миколаївського району не надходило..</w:t>
      </w:r>
    </w:p>
    <w:p w:rsidR="00642AC8" w:rsidRDefault="00642AC8" w:rsidP="0064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І</w:t>
      </w:r>
      <w:proofErr w:type="spellStart"/>
      <w:r w:rsidR="00FC5DAE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івріччя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звільнені </w:t>
      </w:r>
      <w:r w:rsidRPr="008D5191">
        <w:rPr>
          <w:rFonts w:ascii="Times New Roman" w:hAnsi="Times New Roman"/>
          <w:sz w:val="28"/>
          <w:szCs w:val="28"/>
          <w:lang w:val="uk-UA"/>
        </w:rPr>
        <w:t>та умовно-достр</w:t>
      </w:r>
      <w:r>
        <w:rPr>
          <w:rFonts w:ascii="Times New Roman" w:hAnsi="Times New Roman"/>
          <w:sz w:val="28"/>
          <w:szCs w:val="28"/>
          <w:lang w:val="uk-UA"/>
        </w:rPr>
        <w:t>оково звільнені</w:t>
      </w:r>
      <w:r w:rsidRPr="008D5191">
        <w:rPr>
          <w:rFonts w:ascii="Times New Roman" w:hAnsi="Times New Roman"/>
          <w:sz w:val="28"/>
          <w:szCs w:val="28"/>
          <w:lang w:val="uk-UA"/>
        </w:rPr>
        <w:t xml:space="preserve"> від відбування покарання</w:t>
      </w:r>
      <w:r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Pr="008D519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8C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зверталися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642AC8" w:rsidRDefault="00642AC8" w:rsidP="00642AC8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42AC8" w:rsidRPr="00FC5DAE" w:rsidRDefault="00FC5DAE" w:rsidP="00642AC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AC8" w:rsidRPr="00FC5DAE" w:rsidRDefault="00642AC8" w:rsidP="00642AC8">
      <w:pPr>
        <w:pStyle w:val="1"/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B10223">
        <w:rPr>
          <w:sz w:val="28"/>
          <w:szCs w:val="28"/>
        </w:rPr>
        <w:t>олова</w:t>
      </w:r>
      <w:r w:rsidRPr="00F3080F">
        <w:rPr>
          <w:sz w:val="28"/>
          <w:szCs w:val="28"/>
          <w:lang w:val="uk-UA"/>
        </w:rPr>
        <w:t xml:space="preserve"> спостережної комісії</w:t>
      </w:r>
      <w:r w:rsidRPr="00E172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О</w:t>
      </w:r>
      <w:proofErr w:type="spellStart"/>
      <w:r w:rsidR="00FC5DAE">
        <w:rPr>
          <w:sz w:val="28"/>
          <w:szCs w:val="28"/>
          <w:lang w:val="uk-UA"/>
        </w:rPr>
        <w:t>лена</w:t>
      </w:r>
      <w:proofErr w:type="spellEnd"/>
      <w:r w:rsidR="00FC5DAE">
        <w:rPr>
          <w:sz w:val="28"/>
          <w:szCs w:val="28"/>
          <w:lang w:val="uk-UA"/>
        </w:rPr>
        <w:t xml:space="preserve">  ІВАНОВА</w:t>
      </w:r>
    </w:p>
    <w:p w:rsidR="00642AC8" w:rsidRPr="008D5191" w:rsidRDefault="00642AC8" w:rsidP="00642A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68C6" w:rsidRPr="00623E9E" w:rsidRDefault="001068C6">
      <w:pPr>
        <w:rPr>
          <w:lang w:val="uk-UA"/>
        </w:rPr>
      </w:pPr>
    </w:p>
    <w:sectPr w:rsidR="001068C6" w:rsidRPr="00623E9E" w:rsidSect="001C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7AF2"/>
    <w:multiLevelType w:val="hybridMultilevel"/>
    <w:tmpl w:val="511AEC4C"/>
    <w:lvl w:ilvl="0" w:tplc="68D65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AC8"/>
    <w:rsid w:val="001068C6"/>
    <w:rsid w:val="001B723A"/>
    <w:rsid w:val="00623E9E"/>
    <w:rsid w:val="00642AC8"/>
    <w:rsid w:val="00672955"/>
    <w:rsid w:val="00AE71BD"/>
    <w:rsid w:val="00D86E4D"/>
    <w:rsid w:val="00FC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42AC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uiPriority w:val="1"/>
    <w:qFormat/>
    <w:rsid w:val="00642AC8"/>
    <w:pPr>
      <w:spacing w:after="0" w:line="240" w:lineRule="auto"/>
    </w:pPr>
  </w:style>
  <w:style w:type="paragraph" w:customStyle="1" w:styleId="1">
    <w:name w:val="Без интервала1"/>
    <w:rsid w:val="0064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2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4</cp:revision>
  <dcterms:created xsi:type="dcterms:W3CDTF">2021-03-20T14:07:00Z</dcterms:created>
  <dcterms:modified xsi:type="dcterms:W3CDTF">2021-03-22T06:37:00Z</dcterms:modified>
</cp:coreProperties>
</file>