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65" w:rsidRPr="009B6883" w:rsidRDefault="00FE46F6" w:rsidP="00FE46F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9B6883">
        <w:rPr>
          <w:rFonts w:ascii="Times New Roman" w:hAnsi="Times New Roman"/>
          <w:sz w:val="28"/>
          <w:szCs w:val="28"/>
          <w:lang w:val="uk-UA"/>
        </w:rPr>
        <w:t>Проект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508"/>
        <w:gridCol w:w="4239"/>
      </w:tblGrid>
      <w:tr w:rsidR="00AE4665" w:rsidRPr="009B6883" w:rsidTr="006446FF">
        <w:tc>
          <w:tcPr>
            <w:tcW w:w="5508" w:type="dxa"/>
          </w:tcPr>
          <w:p w:rsidR="00E37990" w:rsidRDefault="00AE4665" w:rsidP="004D4E95">
            <w:pPr>
              <w:pStyle w:val="a3"/>
              <w:ind w:right="618"/>
              <w:jc w:val="both"/>
              <w:rPr>
                <w:sz w:val="28"/>
                <w:szCs w:val="28"/>
                <w:lang w:val="uk-UA"/>
              </w:rPr>
            </w:pPr>
            <w:r w:rsidRPr="009B6883">
              <w:rPr>
                <w:sz w:val="28"/>
                <w:szCs w:val="28"/>
                <w:lang w:val="uk-UA"/>
              </w:rPr>
              <w:t xml:space="preserve">Про </w:t>
            </w:r>
            <w:r w:rsidR="00E37990">
              <w:rPr>
                <w:sz w:val="28"/>
                <w:szCs w:val="28"/>
                <w:lang w:val="uk-UA"/>
              </w:rPr>
              <w:t xml:space="preserve">передачу майна </w:t>
            </w:r>
            <w:r w:rsidR="006446FF">
              <w:rPr>
                <w:sz w:val="28"/>
                <w:szCs w:val="28"/>
                <w:lang w:val="uk-UA"/>
              </w:rPr>
              <w:t xml:space="preserve">із спільної власності територіальних громад сіл, селищ Миколаївського району Миколаївської області </w:t>
            </w:r>
            <w:r w:rsidR="00E37990">
              <w:rPr>
                <w:sz w:val="28"/>
                <w:szCs w:val="28"/>
                <w:lang w:val="uk-UA"/>
              </w:rPr>
              <w:t xml:space="preserve">у комунальну власність </w:t>
            </w:r>
            <w:proofErr w:type="spellStart"/>
            <w:r w:rsidR="00EF7202">
              <w:rPr>
                <w:sz w:val="28"/>
                <w:szCs w:val="28"/>
                <w:lang w:val="uk-UA"/>
              </w:rPr>
              <w:t>Нечаянської</w:t>
            </w:r>
            <w:proofErr w:type="spellEnd"/>
            <w:r w:rsidR="00EF7202">
              <w:rPr>
                <w:sz w:val="28"/>
                <w:szCs w:val="28"/>
                <w:lang w:val="uk-UA"/>
              </w:rPr>
              <w:t xml:space="preserve"> сільської ради </w:t>
            </w:r>
            <w:r w:rsidR="006446FF">
              <w:rPr>
                <w:sz w:val="28"/>
                <w:szCs w:val="28"/>
                <w:lang w:val="uk-UA"/>
              </w:rPr>
              <w:t xml:space="preserve">Миколаївського району Миколаївської області </w:t>
            </w:r>
          </w:p>
          <w:p w:rsidR="00AE4665" w:rsidRPr="009B6883" w:rsidRDefault="00E37990" w:rsidP="00E37990">
            <w:pPr>
              <w:pStyle w:val="a3"/>
              <w:ind w:right="6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39" w:type="dxa"/>
          </w:tcPr>
          <w:p w:rsidR="00AE4665" w:rsidRPr="009B6883" w:rsidRDefault="00AE4665" w:rsidP="006446FF">
            <w:pPr>
              <w:pStyle w:val="4"/>
              <w:spacing w:line="276" w:lineRule="auto"/>
              <w:jc w:val="both"/>
              <w:rPr>
                <w:szCs w:val="28"/>
              </w:rPr>
            </w:pPr>
            <w:r w:rsidRPr="009B6883">
              <w:rPr>
                <w:szCs w:val="28"/>
              </w:rPr>
              <w:t xml:space="preserve"> </w:t>
            </w:r>
            <w:r w:rsidR="00FE46F6" w:rsidRPr="009B6883">
              <w:rPr>
                <w:szCs w:val="28"/>
              </w:rPr>
              <w:t>_______</w:t>
            </w:r>
            <w:r w:rsidRPr="009B6883">
              <w:rPr>
                <w:szCs w:val="28"/>
              </w:rPr>
              <w:t xml:space="preserve"> сесія </w:t>
            </w:r>
            <w:r w:rsidR="006446FF">
              <w:rPr>
                <w:szCs w:val="28"/>
              </w:rPr>
              <w:t>______</w:t>
            </w:r>
            <w:r w:rsidRPr="009B6883">
              <w:rPr>
                <w:szCs w:val="28"/>
              </w:rPr>
              <w:t xml:space="preserve"> скликання</w:t>
            </w:r>
          </w:p>
        </w:tc>
      </w:tr>
    </w:tbl>
    <w:p w:rsidR="00AE4665" w:rsidRPr="006446FF" w:rsidRDefault="00AE4665" w:rsidP="00644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46FF"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місцеве самоврядування в Україні», </w:t>
      </w:r>
      <w:r w:rsidR="002E0F65" w:rsidRPr="006446FF">
        <w:rPr>
          <w:rFonts w:ascii="Times New Roman" w:hAnsi="Times New Roman"/>
          <w:sz w:val="28"/>
          <w:szCs w:val="28"/>
          <w:lang w:val="uk-UA"/>
        </w:rPr>
        <w:t xml:space="preserve">керуючись нормами Цивільного та Господарського кодексів України, Закону України «Про передачу об’єктів права державної та комунальної власності», рішення районної ради від 23 липня 2010 року № 10 «Про делегування повноважень Миколаївської районної ради Миколаївській районній державній адміністрації», </w:t>
      </w:r>
      <w:r w:rsidR="006446FF" w:rsidRPr="006446FF">
        <w:rPr>
          <w:rFonts w:ascii="Times New Roman" w:hAnsi="Times New Roman"/>
          <w:sz w:val="28"/>
          <w:szCs w:val="28"/>
          <w:lang w:val="uk-UA"/>
        </w:rPr>
        <w:t xml:space="preserve">рішення районної ради від ___.____.2021 року № __ «Про передачу об’єкту із спільної власності територіальних громад сіл, селищ Миколаївського району Миколаївської області  у комунальну власність </w:t>
      </w:r>
      <w:proofErr w:type="spellStart"/>
      <w:r w:rsidR="00EF7202">
        <w:rPr>
          <w:rFonts w:ascii="Times New Roman" w:hAnsi="Times New Roman"/>
          <w:sz w:val="28"/>
          <w:szCs w:val="28"/>
          <w:lang w:val="uk-UA"/>
        </w:rPr>
        <w:t>Нечаянської</w:t>
      </w:r>
      <w:proofErr w:type="spellEnd"/>
      <w:r w:rsidR="00EF7202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r w:rsidR="006446FF" w:rsidRPr="006446FF">
        <w:rPr>
          <w:rFonts w:ascii="Times New Roman" w:hAnsi="Times New Roman"/>
          <w:sz w:val="28"/>
          <w:szCs w:val="28"/>
          <w:lang w:val="uk-UA"/>
        </w:rPr>
        <w:t xml:space="preserve">Миколаївського району Миколаївської області», </w:t>
      </w:r>
      <w:r w:rsidR="002E0F65" w:rsidRPr="006446FF">
        <w:rPr>
          <w:rFonts w:ascii="Times New Roman" w:hAnsi="Times New Roman"/>
          <w:sz w:val="28"/>
          <w:szCs w:val="28"/>
          <w:lang w:val="uk-UA"/>
        </w:rPr>
        <w:t>враховуючи</w:t>
      </w:r>
      <w:r w:rsidR="006446FF" w:rsidRPr="006446FF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proofErr w:type="spellStart"/>
      <w:r w:rsidR="00EF7202">
        <w:rPr>
          <w:rFonts w:ascii="Times New Roman" w:hAnsi="Times New Roman"/>
          <w:sz w:val="28"/>
          <w:szCs w:val="28"/>
          <w:lang w:val="uk-UA"/>
        </w:rPr>
        <w:t>Нечаянської</w:t>
      </w:r>
      <w:proofErr w:type="spellEnd"/>
      <w:r w:rsidR="00EF7202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r w:rsidR="006446FF" w:rsidRPr="006446FF">
        <w:rPr>
          <w:rFonts w:ascii="Times New Roman" w:hAnsi="Times New Roman"/>
          <w:sz w:val="28"/>
          <w:szCs w:val="28"/>
          <w:lang w:val="uk-UA"/>
        </w:rPr>
        <w:t xml:space="preserve">від ___.___.2021 року № __ «Про надання згоди на передачу майна із спільної власності територіальних громад сіл, селищ Миколаївського району у комунальну власність </w:t>
      </w:r>
      <w:proofErr w:type="spellStart"/>
      <w:r w:rsidR="00EF7202">
        <w:rPr>
          <w:rFonts w:ascii="Times New Roman" w:hAnsi="Times New Roman"/>
          <w:sz w:val="28"/>
          <w:szCs w:val="28"/>
          <w:lang w:val="uk-UA"/>
        </w:rPr>
        <w:t>Нечаянської</w:t>
      </w:r>
      <w:proofErr w:type="spellEnd"/>
      <w:r w:rsidR="00EF7202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r w:rsidR="006446FF" w:rsidRPr="006446FF">
        <w:rPr>
          <w:rFonts w:ascii="Times New Roman" w:hAnsi="Times New Roman"/>
          <w:sz w:val="28"/>
          <w:szCs w:val="28"/>
          <w:lang w:val="uk-UA"/>
        </w:rPr>
        <w:t>Миколаївського району Миколаївської області»,</w:t>
      </w:r>
      <w:r w:rsidR="00B714F2" w:rsidRPr="006446F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46FF">
        <w:rPr>
          <w:rFonts w:ascii="Times New Roman" w:hAnsi="Times New Roman"/>
          <w:sz w:val="28"/>
          <w:szCs w:val="28"/>
          <w:lang w:val="uk-UA"/>
        </w:rPr>
        <w:t>районна рада</w:t>
      </w:r>
    </w:p>
    <w:p w:rsidR="00AE4665" w:rsidRPr="009B6883" w:rsidRDefault="00AE4665" w:rsidP="00235BA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4665" w:rsidRDefault="00AE4665" w:rsidP="00235BAF">
      <w:pPr>
        <w:pStyle w:val="a5"/>
        <w:spacing w:after="0"/>
        <w:rPr>
          <w:sz w:val="28"/>
          <w:szCs w:val="28"/>
          <w:lang w:val="uk-UA"/>
        </w:rPr>
      </w:pPr>
      <w:r w:rsidRPr="009B6883">
        <w:rPr>
          <w:sz w:val="28"/>
          <w:szCs w:val="28"/>
          <w:lang w:val="uk-UA"/>
        </w:rPr>
        <w:t>ВИРІШИЛА:</w:t>
      </w:r>
    </w:p>
    <w:p w:rsidR="00E37990" w:rsidRDefault="00E37990" w:rsidP="00E37990">
      <w:pPr>
        <w:pStyle w:val="a5"/>
        <w:spacing w:after="0"/>
        <w:ind w:firstLine="709"/>
        <w:rPr>
          <w:sz w:val="28"/>
          <w:szCs w:val="28"/>
          <w:lang w:val="uk-UA"/>
        </w:rPr>
      </w:pPr>
    </w:p>
    <w:p w:rsidR="006446FF" w:rsidRDefault="00E37990" w:rsidP="002E0F65">
      <w:pPr>
        <w:pStyle w:val="a5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згоду </w:t>
      </w:r>
      <w:r w:rsidR="00B60C17">
        <w:rPr>
          <w:sz w:val="28"/>
          <w:szCs w:val="28"/>
          <w:lang w:val="uk-UA"/>
        </w:rPr>
        <w:t>та безоплатно передати</w:t>
      </w:r>
      <w:r w:rsidR="002E0F65" w:rsidRPr="001D18B9">
        <w:rPr>
          <w:sz w:val="28"/>
          <w:szCs w:val="28"/>
          <w:lang w:val="uk-UA"/>
        </w:rPr>
        <w:t xml:space="preserve"> </w:t>
      </w:r>
      <w:r w:rsidR="006446FF">
        <w:rPr>
          <w:sz w:val="28"/>
          <w:szCs w:val="28"/>
          <w:lang w:val="uk-UA"/>
        </w:rPr>
        <w:t xml:space="preserve">із спільної власності </w:t>
      </w:r>
      <w:r w:rsidR="002E0F65" w:rsidRPr="001D18B9">
        <w:rPr>
          <w:sz w:val="28"/>
          <w:szCs w:val="28"/>
          <w:lang w:val="uk-UA"/>
        </w:rPr>
        <w:t xml:space="preserve"> </w:t>
      </w:r>
      <w:r w:rsidR="006446FF">
        <w:rPr>
          <w:sz w:val="28"/>
          <w:szCs w:val="28"/>
          <w:lang w:val="uk-UA"/>
        </w:rPr>
        <w:t xml:space="preserve">територіальних </w:t>
      </w:r>
      <w:r w:rsidR="002E0F65" w:rsidRPr="001D18B9">
        <w:rPr>
          <w:sz w:val="28"/>
          <w:szCs w:val="28"/>
          <w:lang w:val="uk-UA"/>
        </w:rPr>
        <w:t xml:space="preserve">громад сіл, селищ Миколаївського району Миколаївської області </w:t>
      </w:r>
      <w:r w:rsidR="006446FF">
        <w:rPr>
          <w:sz w:val="28"/>
          <w:szCs w:val="28"/>
          <w:lang w:val="uk-UA"/>
        </w:rPr>
        <w:t xml:space="preserve">у комунальну власність об’єднаної територіальної громади </w:t>
      </w:r>
      <w:proofErr w:type="spellStart"/>
      <w:r w:rsidR="00EF7202">
        <w:rPr>
          <w:sz w:val="28"/>
          <w:szCs w:val="28"/>
          <w:lang w:val="uk-UA"/>
        </w:rPr>
        <w:t>Нечаянської</w:t>
      </w:r>
      <w:proofErr w:type="spellEnd"/>
      <w:r w:rsidR="00EF7202">
        <w:rPr>
          <w:sz w:val="28"/>
          <w:szCs w:val="28"/>
          <w:lang w:val="uk-UA"/>
        </w:rPr>
        <w:t xml:space="preserve"> сільської ради </w:t>
      </w:r>
      <w:r w:rsidR="006446FF" w:rsidRPr="001D18B9">
        <w:rPr>
          <w:sz w:val="28"/>
          <w:szCs w:val="28"/>
          <w:lang w:val="uk-UA"/>
        </w:rPr>
        <w:t>Миколаївсько</w:t>
      </w:r>
      <w:r w:rsidR="006446FF">
        <w:rPr>
          <w:sz w:val="28"/>
          <w:szCs w:val="28"/>
          <w:lang w:val="uk-UA"/>
        </w:rPr>
        <w:t>го району Микол</w:t>
      </w:r>
      <w:r w:rsidR="007635DD">
        <w:rPr>
          <w:sz w:val="28"/>
          <w:szCs w:val="28"/>
          <w:lang w:val="uk-UA"/>
        </w:rPr>
        <w:t xml:space="preserve">аївської області нерухоме майно, а саме: </w:t>
      </w:r>
      <w:r w:rsidR="00FB3950">
        <w:rPr>
          <w:sz w:val="28"/>
          <w:szCs w:val="28"/>
          <w:lang w:val="uk-UA"/>
        </w:rPr>
        <w:t>частину</w:t>
      </w:r>
      <w:r w:rsidR="006446FF">
        <w:rPr>
          <w:sz w:val="28"/>
          <w:szCs w:val="28"/>
          <w:lang w:val="uk-UA"/>
        </w:rPr>
        <w:t xml:space="preserve"> нежитлов</w:t>
      </w:r>
      <w:r w:rsidR="00FB3950">
        <w:rPr>
          <w:sz w:val="28"/>
          <w:szCs w:val="28"/>
          <w:lang w:val="uk-UA"/>
        </w:rPr>
        <w:t xml:space="preserve">ого </w:t>
      </w:r>
      <w:r w:rsidR="006446FF">
        <w:rPr>
          <w:sz w:val="28"/>
          <w:szCs w:val="28"/>
          <w:lang w:val="uk-UA"/>
        </w:rPr>
        <w:t>об’єкт</w:t>
      </w:r>
      <w:r w:rsidR="00FB3950">
        <w:rPr>
          <w:sz w:val="28"/>
          <w:szCs w:val="28"/>
          <w:lang w:val="uk-UA"/>
        </w:rPr>
        <w:t xml:space="preserve">у за літерами Б-1, </w:t>
      </w:r>
      <w:r w:rsidR="007635DD">
        <w:rPr>
          <w:sz w:val="28"/>
          <w:szCs w:val="28"/>
          <w:lang w:val="uk-UA"/>
        </w:rPr>
        <w:t xml:space="preserve">Е-1, Ж-1, З-1, В, Д, який розташований </w:t>
      </w:r>
      <w:r w:rsidR="00B60C17">
        <w:rPr>
          <w:sz w:val="28"/>
          <w:szCs w:val="28"/>
          <w:lang w:val="uk-UA"/>
        </w:rPr>
        <w:t xml:space="preserve">за </w:t>
      </w:r>
      <w:proofErr w:type="spellStart"/>
      <w:r w:rsidR="00B60C17">
        <w:rPr>
          <w:sz w:val="28"/>
          <w:szCs w:val="28"/>
          <w:lang w:val="uk-UA"/>
        </w:rPr>
        <w:t>адресою</w:t>
      </w:r>
      <w:proofErr w:type="spellEnd"/>
      <w:r w:rsidR="00B60C17">
        <w:rPr>
          <w:sz w:val="28"/>
          <w:szCs w:val="28"/>
          <w:lang w:val="uk-UA"/>
        </w:rPr>
        <w:t>:</w:t>
      </w:r>
      <w:r w:rsidR="006446FF">
        <w:rPr>
          <w:sz w:val="28"/>
          <w:szCs w:val="28"/>
          <w:lang w:val="uk-UA"/>
        </w:rPr>
        <w:t xml:space="preserve"> </w:t>
      </w:r>
      <w:r w:rsidR="00B60C17">
        <w:rPr>
          <w:sz w:val="28"/>
          <w:szCs w:val="28"/>
          <w:lang w:val="uk-UA"/>
        </w:rPr>
        <w:t>вулиця</w:t>
      </w:r>
      <w:r w:rsidR="006446FF">
        <w:rPr>
          <w:sz w:val="28"/>
          <w:szCs w:val="28"/>
          <w:lang w:val="uk-UA"/>
        </w:rPr>
        <w:t xml:space="preserve"> Поштова, 108, </w:t>
      </w:r>
      <w:r w:rsidR="00B60C17">
        <w:rPr>
          <w:sz w:val="28"/>
          <w:szCs w:val="28"/>
          <w:lang w:val="uk-UA"/>
        </w:rPr>
        <w:t>місто Миколаїв, Миколаївська область, Україна, який перебуває в оперативному управлінні Комунального некомерційного підприємства «Миколаївська центральна районна лікарня Миколаївської районної ради».</w:t>
      </w:r>
    </w:p>
    <w:p w:rsidR="00B60C17" w:rsidRDefault="00B60C17" w:rsidP="002E0F65">
      <w:pPr>
        <w:pStyle w:val="a5"/>
        <w:spacing w:after="0"/>
        <w:ind w:firstLine="709"/>
        <w:jc w:val="both"/>
        <w:rPr>
          <w:sz w:val="28"/>
          <w:szCs w:val="28"/>
          <w:lang w:val="uk-UA"/>
        </w:rPr>
      </w:pPr>
    </w:p>
    <w:p w:rsidR="002E0F65" w:rsidRPr="00403FE5" w:rsidRDefault="00692A15" w:rsidP="002E0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2E0F65" w:rsidRPr="00403FE5">
        <w:rPr>
          <w:rFonts w:ascii="Times New Roman" w:hAnsi="Times New Roman"/>
          <w:sz w:val="28"/>
          <w:szCs w:val="28"/>
          <w:lang w:val="uk-UA"/>
        </w:rPr>
        <w:t>. Миколаївській районні</w:t>
      </w:r>
      <w:r w:rsidR="00403FE5">
        <w:rPr>
          <w:rFonts w:ascii="Times New Roman" w:hAnsi="Times New Roman"/>
          <w:sz w:val="28"/>
          <w:szCs w:val="28"/>
          <w:lang w:val="uk-UA"/>
        </w:rPr>
        <w:t>й</w:t>
      </w:r>
      <w:r w:rsidR="002E0F65" w:rsidRPr="00403FE5">
        <w:rPr>
          <w:rFonts w:ascii="Times New Roman" w:hAnsi="Times New Roman"/>
          <w:sz w:val="28"/>
          <w:szCs w:val="28"/>
          <w:lang w:val="uk-UA"/>
        </w:rPr>
        <w:t xml:space="preserve"> державній </w:t>
      </w:r>
      <w:r w:rsidR="002E0F65" w:rsidRPr="00B60C17">
        <w:rPr>
          <w:rFonts w:ascii="Times New Roman" w:hAnsi="Times New Roman"/>
          <w:sz w:val="28"/>
          <w:szCs w:val="28"/>
          <w:lang w:val="uk-UA"/>
        </w:rPr>
        <w:t xml:space="preserve">адміністрації </w:t>
      </w:r>
      <w:r w:rsidR="00B60C17" w:rsidRPr="00B60C17">
        <w:rPr>
          <w:rFonts w:ascii="Times New Roman" w:hAnsi="Times New Roman"/>
          <w:sz w:val="28"/>
          <w:szCs w:val="28"/>
          <w:lang w:val="uk-UA"/>
        </w:rPr>
        <w:t>та Комунальн</w:t>
      </w:r>
      <w:r w:rsidR="00B60C17">
        <w:rPr>
          <w:rFonts w:ascii="Times New Roman" w:hAnsi="Times New Roman"/>
          <w:sz w:val="28"/>
          <w:szCs w:val="28"/>
          <w:lang w:val="uk-UA"/>
        </w:rPr>
        <w:t xml:space="preserve">ому </w:t>
      </w:r>
      <w:r w:rsidR="00B60C17" w:rsidRPr="00B60C17">
        <w:rPr>
          <w:rFonts w:ascii="Times New Roman" w:hAnsi="Times New Roman"/>
          <w:sz w:val="28"/>
          <w:szCs w:val="28"/>
          <w:lang w:val="uk-UA"/>
        </w:rPr>
        <w:t xml:space="preserve"> некомерційн</w:t>
      </w:r>
      <w:r w:rsidR="00B60C17">
        <w:rPr>
          <w:rFonts w:ascii="Times New Roman" w:hAnsi="Times New Roman"/>
          <w:sz w:val="28"/>
          <w:szCs w:val="28"/>
          <w:lang w:val="uk-UA"/>
        </w:rPr>
        <w:t xml:space="preserve">ому </w:t>
      </w:r>
      <w:r w:rsidR="00B60C17" w:rsidRPr="00B60C17">
        <w:rPr>
          <w:rFonts w:ascii="Times New Roman" w:hAnsi="Times New Roman"/>
          <w:sz w:val="28"/>
          <w:szCs w:val="28"/>
          <w:lang w:val="uk-UA"/>
        </w:rPr>
        <w:t>підприємств</w:t>
      </w:r>
      <w:r w:rsidR="00B60C17">
        <w:rPr>
          <w:rFonts w:ascii="Times New Roman" w:hAnsi="Times New Roman"/>
          <w:sz w:val="28"/>
          <w:szCs w:val="28"/>
          <w:lang w:val="uk-UA"/>
        </w:rPr>
        <w:t>у</w:t>
      </w:r>
      <w:r w:rsidR="00B60C17" w:rsidRPr="00B60C17">
        <w:rPr>
          <w:rFonts w:ascii="Times New Roman" w:hAnsi="Times New Roman"/>
          <w:sz w:val="28"/>
          <w:szCs w:val="28"/>
          <w:lang w:val="uk-UA"/>
        </w:rPr>
        <w:t xml:space="preserve"> «Миколаївська центральна районна лікарня Миколаївської районної ради»</w:t>
      </w:r>
      <w:r w:rsidR="00B60C17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2E0F65" w:rsidRPr="00B60C17">
        <w:rPr>
          <w:rFonts w:ascii="Times New Roman" w:hAnsi="Times New Roman"/>
          <w:sz w:val="28"/>
          <w:szCs w:val="28"/>
          <w:lang w:val="uk-UA"/>
        </w:rPr>
        <w:t>жити організаційно-правових заходів щодо передачі із спільної власності територіальних громад сіл</w:t>
      </w:r>
      <w:r w:rsidR="002E0F65" w:rsidRPr="00403FE5">
        <w:rPr>
          <w:rFonts w:ascii="Times New Roman" w:hAnsi="Times New Roman"/>
          <w:sz w:val="28"/>
          <w:szCs w:val="28"/>
          <w:lang w:val="uk-UA"/>
        </w:rPr>
        <w:t>, селищ Миколаївського району Миколаївської області</w:t>
      </w:r>
      <w:r w:rsidR="00403FE5" w:rsidRPr="00403F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3FE5" w:rsidRPr="00403FE5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403FE5" w:rsidRPr="00403FE5">
        <w:rPr>
          <w:rFonts w:ascii="Times New Roman" w:hAnsi="Times New Roman"/>
          <w:sz w:val="28"/>
          <w:szCs w:val="28"/>
          <w:lang w:val="uk-UA"/>
        </w:rPr>
        <w:t xml:space="preserve">  комунальну власність об’єднаної територіальної громади </w:t>
      </w:r>
      <w:proofErr w:type="spellStart"/>
      <w:r w:rsidR="00EF7202">
        <w:rPr>
          <w:rFonts w:ascii="Times New Roman" w:hAnsi="Times New Roman"/>
          <w:sz w:val="28"/>
          <w:szCs w:val="28"/>
          <w:lang w:val="uk-UA"/>
        </w:rPr>
        <w:t>Нечаянської</w:t>
      </w:r>
      <w:proofErr w:type="spellEnd"/>
      <w:r w:rsidR="00EF7202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r w:rsidR="00403FE5" w:rsidRPr="00403FE5">
        <w:rPr>
          <w:rFonts w:ascii="Times New Roman" w:hAnsi="Times New Roman"/>
          <w:sz w:val="28"/>
          <w:szCs w:val="28"/>
          <w:lang w:val="uk-UA"/>
        </w:rPr>
        <w:t>Миколаївського району Миколаївської області</w:t>
      </w:r>
      <w:r w:rsidR="00B60C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0C17" w:rsidRPr="00B60C17">
        <w:rPr>
          <w:rFonts w:ascii="Times New Roman" w:hAnsi="Times New Roman"/>
          <w:sz w:val="28"/>
          <w:szCs w:val="28"/>
          <w:lang w:val="uk-UA"/>
        </w:rPr>
        <w:t>майна</w:t>
      </w:r>
      <w:r w:rsidR="002E0F65" w:rsidRPr="00403FE5">
        <w:rPr>
          <w:rFonts w:ascii="Times New Roman" w:hAnsi="Times New Roman"/>
          <w:sz w:val="28"/>
          <w:szCs w:val="28"/>
          <w:lang w:val="uk-UA"/>
        </w:rPr>
        <w:t>, зазначен</w:t>
      </w:r>
      <w:r w:rsidR="00403FE5"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="002E0F65" w:rsidRPr="00403FE5">
        <w:rPr>
          <w:rFonts w:ascii="Times New Roman" w:hAnsi="Times New Roman"/>
          <w:sz w:val="28"/>
          <w:szCs w:val="28"/>
          <w:lang w:val="uk-UA"/>
        </w:rPr>
        <w:t>у пункт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B60C17">
        <w:rPr>
          <w:rFonts w:ascii="Times New Roman" w:hAnsi="Times New Roman"/>
          <w:sz w:val="28"/>
          <w:szCs w:val="28"/>
          <w:lang w:val="uk-UA"/>
        </w:rPr>
        <w:t xml:space="preserve"> 1  </w:t>
      </w:r>
      <w:r w:rsidR="002E0F65" w:rsidRPr="00403FE5">
        <w:rPr>
          <w:rFonts w:ascii="Times New Roman" w:hAnsi="Times New Roman"/>
          <w:sz w:val="28"/>
          <w:szCs w:val="28"/>
          <w:lang w:val="uk-UA"/>
        </w:rPr>
        <w:t>даного рішення.</w:t>
      </w:r>
    </w:p>
    <w:p w:rsidR="00B60C17" w:rsidRDefault="00B60C17" w:rsidP="002E0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3FE5" w:rsidRDefault="00692A15" w:rsidP="002E0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="002E0F65" w:rsidRPr="001D18B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EF7202">
        <w:rPr>
          <w:rFonts w:ascii="Times New Roman" w:hAnsi="Times New Roman"/>
          <w:sz w:val="28"/>
          <w:szCs w:val="28"/>
          <w:lang w:val="uk-UA"/>
        </w:rPr>
        <w:t>Нечаянськ</w:t>
      </w:r>
      <w:r w:rsidR="00EF7202"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="00EF7202">
        <w:rPr>
          <w:rFonts w:ascii="Times New Roman" w:hAnsi="Times New Roman"/>
          <w:sz w:val="28"/>
          <w:szCs w:val="28"/>
          <w:lang w:val="uk-UA"/>
        </w:rPr>
        <w:t xml:space="preserve"> сільськ</w:t>
      </w:r>
      <w:r w:rsidR="00EF7202">
        <w:rPr>
          <w:rFonts w:ascii="Times New Roman" w:hAnsi="Times New Roman"/>
          <w:sz w:val="28"/>
          <w:szCs w:val="28"/>
          <w:lang w:val="uk-UA"/>
        </w:rPr>
        <w:t>ій</w:t>
      </w:r>
      <w:r w:rsidR="00EF7202">
        <w:rPr>
          <w:rFonts w:ascii="Times New Roman" w:hAnsi="Times New Roman"/>
          <w:sz w:val="28"/>
          <w:szCs w:val="28"/>
          <w:lang w:val="uk-UA"/>
        </w:rPr>
        <w:t xml:space="preserve"> рад</w:t>
      </w:r>
      <w:r w:rsidR="00EF7202">
        <w:rPr>
          <w:rFonts w:ascii="Times New Roman" w:hAnsi="Times New Roman"/>
          <w:sz w:val="28"/>
          <w:szCs w:val="28"/>
          <w:lang w:val="uk-UA"/>
        </w:rPr>
        <w:t>і</w:t>
      </w:r>
      <w:bookmarkStart w:id="0" w:name="_GoBack"/>
      <w:bookmarkEnd w:id="0"/>
      <w:r w:rsidR="00EF72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3FE5" w:rsidRPr="00403FE5">
        <w:rPr>
          <w:rFonts w:ascii="Times New Roman" w:hAnsi="Times New Roman"/>
          <w:sz w:val="28"/>
          <w:szCs w:val="28"/>
          <w:lang w:val="uk-UA"/>
        </w:rPr>
        <w:t>Миколаївського району Миколаївської області</w:t>
      </w:r>
      <w:r w:rsidR="00403FE5" w:rsidRPr="001D18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0F65" w:rsidRPr="001D18B9">
        <w:rPr>
          <w:rFonts w:ascii="Times New Roman" w:hAnsi="Times New Roman"/>
          <w:sz w:val="28"/>
          <w:szCs w:val="28"/>
          <w:lang w:val="uk-UA"/>
        </w:rPr>
        <w:t xml:space="preserve">терміново провести приймання майна, </w:t>
      </w:r>
      <w:r w:rsidR="00403FE5">
        <w:rPr>
          <w:rFonts w:ascii="Times New Roman" w:hAnsi="Times New Roman"/>
          <w:sz w:val="28"/>
          <w:szCs w:val="28"/>
          <w:lang w:val="uk-UA"/>
        </w:rPr>
        <w:t>вказаного у пункт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B60C17">
        <w:rPr>
          <w:rFonts w:ascii="Times New Roman" w:hAnsi="Times New Roman"/>
          <w:sz w:val="28"/>
          <w:szCs w:val="28"/>
          <w:lang w:val="uk-UA"/>
        </w:rPr>
        <w:t xml:space="preserve"> 1 </w:t>
      </w:r>
      <w:r w:rsidR="00403FE5">
        <w:rPr>
          <w:rFonts w:ascii="Times New Roman" w:hAnsi="Times New Roman"/>
          <w:sz w:val="28"/>
          <w:szCs w:val="28"/>
          <w:lang w:val="uk-UA"/>
        </w:rPr>
        <w:t xml:space="preserve">даного рішення. </w:t>
      </w:r>
    </w:p>
    <w:p w:rsidR="00B60C17" w:rsidRDefault="00B60C17" w:rsidP="002E0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0F65" w:rsidRDefault="00692A15" w:rsidP="002E0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2E0F65" w:rsidRPr="001D18B9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 даного рішення покласти на постійні комісії районної ради: з питань </w:t>
      </w:r>
      <w:r w:rsidR="00B60C17">
        <w:rPr>
          <w:rFonts w:ascii="Times New Roman" w:hAnsi="Times New Roman"/>
          <w:sz w:val="28"/>
          <w:szCs w:val="28"/>
          <w:lang w:val="uk-UA"/>
        </w:rPr>
        <w:t>_______________________________________________.</w:t>
      </w:r>
    </w:p>
    <w:p w:rsidR="00B60C17" w:rsidRPr="001D18B9" w:rsidRDefault="00B60C17" w:rsidP="002E0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4F2" w:rsidRDefault="00B714F2" w:rsidP="009B68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0C17" w:rsidRPr="00742343" w:rsidRDefault="00B60C17" w:rsidP="00B60C17">
      <w:pPr>
        <w:rPr>
          <w:rFonts w:ascii="Times New Roman" w:hAnsi="Times New Roman"/>
          <w:sz w:val="28"/>
          <w:szCs w:val="28"/>
          <w:lang w:val="uk-UA"/>
        </w:rPr>
      </w:pPr>
      <w:r w:rsidRPr="00742343">
        <w:rPr>
          <w:rFonts w:ascii="Times New Roman" w:hAnsi="Times New Roman"/>
          <w:sz w:val="28"/>
          <w:szCs w:val="28"/>
          <w:lang w:val="uk-UA"/>
        </w:rPr>
        <w:t xml:space="preserve">Голова районної ради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Г.В.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Коверзнєва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B4536" w:rsidRDefault="009B4536" w:rsidP="00403FE5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9B4536" w:rsidRDefault="009B4536" w:rsidP="00403FE5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</w:p>
    <w:sectPr w:rsidR="009B4536" w:rsidSect="007837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2526"/>
    <w:multiLevelType w:val="hybridMultilevel"/>
    <w:tmpl w:val="CCC4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A71A05"/>
    <w:multiLevelType w:val="hybridMultilevel"/>
    <w:tmpl w:val="2724056E"/>
    <w:lvl w:ilvl="0" w:tplc="FE1E77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9192D63"/>
    <w:multiLevelType w:val="hybridMultilevel"/>
    <w:tmpl w:val="72DC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4F7BCE"/>
    <w:multiLevelType w:val="hybridMultilevel"/>
    <w:tmpl w:val="BDB2E6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" w15:restartNumberingAfterBreak="0">
    <w:nsid w:val="438C0FF7"/>
    <w:multiLevelType w:val="hybridMultilevel"/>
    <w:tmpl w:val="6E46DEE2"/>
    <w:lvl w:ilvl="0" w:tplc="D28021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B536386"/>
    <w:multiLevelType w:val="hybridMultilevel"/>
    <w:tmpl w:val="E020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1F44B5"/>
    <w:multiLevelType w:val="hybridMultilevel"/>
    <w:tmpl w:val="59F0D1C8"/>
    <w:lvl w:ilvl="0" w:tplc="48B81CE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21ECC"/>
    <w:multiLevelType w:val="hybridMultilevel"/>
    <w:tmpl w:val="A05C5F08"/>
    <w:lvl w:ilvl="0" w:tplc="5E8CAD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758B1C17"/>
    <w:multiLevelType w:val="hybridMultilevel"/>
    <w:tmpl w:val="72DCC07E"/>
    <w:lvl w:ilvl="0" w:tplc="13ACFF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4CF"/>
    <w:rsid w:val="0004006C"/>
    <w:rsid w:val="000401BA"/>
    <w:rsid w:val="00087061"/>
    <w:rsid w:val="00087321"/>
    <w:rsid w:val="00095130"/>
    <w:rsid w:val="000E70E3"/>
    <w:rsid w:val="001128FF"/>
    <w:rsid w:val="001367D2"/>
    <w:rsid w:val="0016169D"/>
    <w:rsid w:val="001C4FF0"/>
    <w:rsid w:val="00235BAF"/>
    <w:rsid w:val="002462B1"/>
    <w:rsid w:val="00247828"/>
    <w:rsid w:val="00247F74"/>
    <w:rsid w:val="00250B6C"/>
    <w:rsid w:val="002A4305"/>
    <w:rsid w:val="002A5F80"/>
    <w:rsid w:val="002E0F65"/>
    <w:rsid w:val="002F101F"/>
    <w:rsid w:val="00302440"/>
    <w:rsid w:val="003475D5"/>
    <w:rsid w:val="00372DB3"/>
    <w:rsid w:val="003A6CA9"/>
    <w:rsid w:val="003C33E0"/>
    <w:rsid w:val="003D1CB1"/>
    <w:rsid w:val="003D66E6"/>
    <w:rsid w:val="003E1919"/>
    <w:rsid w:val="003E236A"/>
    <w:rsid w:val="00403FE5"/>
    <w:rsid w:val="004204A4"/>
    <w:rsid w:val="00423D3C"/>
    <w:rsid w:val="004321F0"/>
    <w:rsid w:val="0043743D"/>
    <w:rsid w:val="0045096B"/>
    <w:rsid w:val="004C31E0"/>
    <w:rsid w:val="004D4E95"/>
    <w:rsid w:val="004E6427"/>
    <w:rsid w:val="004F29C2"/>
    <w:rsid w:val="005336AC"/>
    <w:rsid w:val="00540DEC"/>
    <w:rsid w:val="00551F1F"/>
    <w:rsid w:val="005574F2"/>
    <w:rsid w:val="00593ACB"/>
    <w:rsid w:val="005D5826"/>
    <w:rsid w:val="006446FF"/>
    <w:rsid w:val="00645742"/>
    <w:rsid w:val="00646E20"/>
    <w:rsid w:val="00657C4F"/>
    <w:rsid w:val="00692A15"/>
    <w:rsid w:val="00695843"/>
    <w:rsid w:val="00721C99"/>
    <w:rsid w:val="00741517"/>
    <w:rsid w:val="00761B56"/>
    <w:rsid w:val="007635DD"/>
    <w:rsid w:val="00766496"/>
    <w:rsid w:val="007757B2"/>
    <w:rsid w:val="007837ED"/>
    <w:rsid w:val="00806137"/>
    <w:rsid w:val="00870F2D"/>
    <w:rsid w:val="00880C2A"/>
    <w:rsid w:val="008A64CF"/>
    <w:rsid w:val="008B7560"/>
    <w:rsid w:val="008C7D7F"/>
    <w:rsid w:val="009A6C04"/>
    <w:rsid w:val="009B4536"/>
    <w:rsid w:val="009B6883"/>
    <w:rsid w:val="00A12F12"/>
    <w:rsid w:val="00A16E09"/>
    <w:rsid w:val="00A6731E"/>
    <w:rsid w:val="00A83F34"/>
    <w:rsid w:val="00AB0FD4"/>
    <w:rsid w:val="00AE0596"/>
    <w:rsid w:val="00AE4665"/>
    <w:rsid w:val="00B10B1D"/>
    <w:rsid w:val="00B139A9"/>
    <w:rsid w:val="00B33851"/>
    <w:rsid w:val="00B45105"/>
    <w:rsid w:val="00B60C17"/>
    <w:rsid w:val="00B7069F"/>
    <w:rsid w:val="00B714F2"/>
    <w:rsid w:val="00B87FCD"/>
    <w:rsid w:val="00B92E7E"/>
    <w:rsid w:val="00BC39B5"/>
    <w:rsid w:val="00BD7D48"/>
    <w:rsid w:val="00C02F29"/>
    <w:rsid w:val="00C11EED"/>
    <w:rsid w:val="00C663DC"/>
    <w:rsid w:val="00C80722"/>
    <w:rsid w:val="00C85FF5"/>
    <w:rsid w:val="00C86190"/>
    <w:rsid w:val="00CB00A1"/>
    <w:rsid w:val="00D26627"/>
    <w:rsid w:val="00D75E25"/>
    <w:rsid w:val="00DB45E1"/>
    <w:rsid w:val="00DC5E17"/>
    <w:rsid w:val="00E108B8"/>
    <w:rsid w:val="00E37990"/>
    <w:rsid w:val="00E77148"/>
    <w:rsid w:val="00EA0063"/>
    <w:rsid w:val="00EF7202"/>
    <w:rsid w:val="00F1256B"/>
    <w:rsid w:val="00F17700"/>
    <w:rsid w:val="00FB3950"/>
    <w:rsid w:val="00F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B068E"/>
  <w15:docId w15:val="{39ABC743-39F2-451A-A9C2-B4508B1F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FF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D75E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35BAF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EF01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235BAF"/>
    <w:rPr>
      <w:rFonts w:ascii="Times New Roman" w:hAnsi="Times New Roman" w:cs="Times New Roman"/>
      <w:sz w:val="24"/>
      <w:szCs w:val="24"/>
      <w:lang w:val="uk-UA"/>
    </w:rPr>
  </w:style>
  <w:style w:type="paragraph" w:styleId="a3">
    <w:name w:val="header"/>
    <w:basedOn w:val="a"/>
    <w:link w:val="a4"/>
    <w:uiPriority w:val="99"/>
    <w:rsid w:val="00235B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235BAF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235BA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235BAF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450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AE0596"/>
    <w:pPr>
      <w:ind w:left="720"/>
      <w:contextualSpacing/>
    </w:pPr>
  </w:style>
  <w:style w:type="paragraph" w:styleId="a9">
    <w:name w:val="Normal (Web)"/>
    <w:basedOn w:val="a"/>
    <w:rsid w:val="00FE4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2016-07-25T12:04:00Z</cp:lastPrinted>
  <dcterms:created xsi:type="dcterms:W3CDTF">2016-07-05T05:58:00Z</dcterms:created>
  <dcterms:modified xsi:type="dcterms:W3CDTF">2021-02-04T11:06:00Z</dcterms:modified>
</cp:coreProperties>
</file>