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51C" w:rsidRDefault="0038451C" w:rsidP="0038451C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Проє</w:t>
      </w:r>
      <w:r w:rsidRPr="009B6883">
        <w:rPr>
          <w:rFonts w:ascii="Times New Roman" w:hAnsi="Times New Roman"/>
          <w:sz w:val="28"/>
          <w:szCs w:val="28"/>
        </w:rPr>
        <w:t>кт</w:t>
      </w:r>
      <w:proofErr w:type="spellEnd"/>
    </w:p>
    <w:p w:rsidR="0038451C" w:rsidRPr="009B6883" w:rsidRDefault="0038451C" w:rsidP="0038451C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5508"/>
        <w:gridCol w:w="4140"/>
      </w:tblGrid>
      <w:tr w:rsidR="0038451C" w:rsidRPr="009B6883" w:rsidTr="00365DDE">
        <w:tc>
          <w:tcPr>
            <w:tcW w:w="5508" w:type="dxa"/>
          </w:tcPr>
          <w:p w:rsidR="0038451C" w:rsidRDefault="0038451C" w:rsidP="00365DDE">
            <w:pPr>
              <w:pStyle w:val="a4"/>
              <w:ind w:right="618"/>
              <w:jc w:val="both"/>
              <w:rPr>
                <w:sz w:val="28"/>
                <w:szCs w:val="28"/>
                <w:lang w:val="uk-UA"/>
              </w:rPr>
            </w:pPr>
            <w:r w:rsidRPr="009B6883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передачу майна у комунальну власність об’єднаної територіальної громади </w:t>
            </w:r>
            <w:proofErr w:type="spellStart"/>
            <w:r>
              <w:rPr>
                <w:sz w:val="28"/>
                <w:szCs w:val="28"/>
                <w:lang w:val="uk-UA"/>
              </w:rPr>
              <w:t>Веснянської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сільської ради</w:t>
            </w:r>
          </w:p>
          <w:p w:rsidR="0038451C" w:rsidRDefault="0038451C" w:rsidP="00365DDE">
            <w:pPr>
              <w:pStyle w:val="a4"/>
              <w:ind w:right="618"/>
              <w:jc w:val="both"/>
              <w:rPr>
                <w:sz w:val="28"/>
                <w:szCs w:val="28"/>
                <w:lang w:val="uk-UA"/>
              </w:rPr>
            </w:pPr>
          </w:p>
          <w:p w:rsidR="0038451C" w:rsidRPr="009B6883" w:rsidRDefault="0038451C" w:rsidP="00365DDE">
            <w:pPr>
              <w:pStyle w:val="a4"/>
              <w:ind w:right="61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40" w:type="dxa"/>
          </w:tcPr>
          <w:p w:rsidR="0038451C" w:rsidRPr="009B6883" w:rsidRDefault="0038451C" w:rsidP="00365DDE">
            <w:pPr>
              <w:pStyle w:val="4"/>
              <w:spacing w:line="276" w:lineRule="auto"/>
              <w:ind w:right="-288"/>
              <w:jc w:val="both"/>
              <w:rPr>
                <w:szCs w:val="28"/>
              </w:rPr>
            </w:pPr>
            <w:r w:rsidRPr="009B6883">
              <w:rPr>
                <w:szCs w:val="28"/>
              </w:rPr>
              <w:t>_______ сесія сьомого скликання</w:t>
            </w:r>
          </w:p>
        </w:tc>
      </w:tr>
    </w:tbl>
    <w:p w:rsidR="0038451C" w:rsidRPr="009B6883" w:rsidRDefault="0038451C" w:rsidP="0038451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B6883">
        <w:rPr>
          <w:sz w:val="28"/>
          <w:szCs w:val="28"/>
          <w:lang w:val="uk-UA"/>
        </w:rPr>
        <w:t xml:space="preserve">Відповідно до пункту </w:t>
      </w:r>
      <w:r>
        <w:rPr>
          <w:sz w:val="28"/>
          <w:szCs w:val="28"/>
          <w:lang w:val="uk-UA"/>
        </w:rPr>
        <w:t xml:space="preserve">20 </w:t>
      </w:r>
      <w:r w:rsidRPr="009B6883">
        <w:rPr>
          <w:sz w:val="28"/>
          <w:szCs w:val="28"/>
          <w:lang w:val="uk-UA"/>
        </w:rPr>
        <w:t>частини 1 статті 43</w:t>
      </w:r>
      <w:r>
        <w:rPr>
          <w:sz w:val="28"/>
          <w:szCs w:val="28"/>
          <w:lang w:val="uk-UA"/>
        </w:rPr>
        <w:t>, статті 60</w:t>
      </w:r>
      <w:r w:rsidRPr="009B6883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Pr="001D18B9">
        <w:rPr>
          <w:sz w:val="28"/>
          <w:szCs w:val="28"/>
          <w:lang w:val="uk-UA"/>
        </w:rPr>
        <w:t>керуючись нормами Цивільного та Господарського кодексів України, Закону України «Про передачу об’єктів права державної та комунальної власності»</w:t>
      </w:r>
      <w:r>
        <w:rPr>
          <w:sz w:val="28"/>
          <w:szCs w:val="28"/>
          <w:lang w:val="uk-UA"/>
        </w:rPr>
        <w:t xml:space="preserve">, </w:t>
      </w:r>
      <w:r w:rsidRPr="001D18B9">
        <w:rPr>
          <w:sz w:val="28"/>
          <w:szCs w:val="28"/>
          <w:lang w:val="uk-UA"/>
        </w:rPr>
        <w:t>рішенням районної ради від 23 липня 2010 року № 10 «Про делегування повноважень Миколаївської районної ради Миколаївській районній державній адміністрації»</w:t>
      </w:r>
      <w:r>
        <w:rPr>
          <w:sz w:val="28"/>
          <w:szCs w:val="28"/>
          <w:lang w:val="uk-UA"/>
        </w:rPr>
        <w:t xml:space="preserve">, враховуючи рішення </w:t>
      </w:r>
      <w:proofErr w:type="spellStart"/>
      <w:r>
        <w:rPr>
          <w:sz w:val="28"/>
          <w:szCs w:val="28"/>
          <w:lang w:val="uk-UA"/>
        </w:rPr>
        <w:t>Веснянської</w:t>
      </w:r>
      <w:proofErr w:type="spellEnd"/>
      <w:r>
        <w:rPr>
          <w:sz w:val="28"/>
          <w:szCs w:val="28"/>
          <w:lang w:val="uk-UA"/>
        </w:rPr>
        <w:t xml:space="preserve"> сільської ради від 28 серпня 2020 року № 2 «Про надання згоди на прийняття Індивідуально визначеного майна зі спільної власності територіальних громад сіл, селищ Миколаївського району у комунальну власність </w:t>
      </w:r>
      <w:proofErr w:type="spellStart"/>
      <w:r>
        <w:rPr>
          <w:sz w:val="28"/>
          <w:szCs w:val="28"/>
          <w:lang w:val="uk-UA"/>
        </w:rPr>
        <w:t>Веснянської</w:t>
      </w:r>
      <w:proofErr w:type="spellEnd"/>
      <w:r>
        <w:rPr>
          <w:sz w:val="28"/>
          <w:szCs w:val="28"/>
          <w:lang w:val="uk-UA"/>
        </w:rPr>
        <w:t xml:space="preserve"> сільської ради Миколаївського району Миколаївської області за адресою: вул. Миру, буд. № 15А, с. Крива Балка», </w:t>
      </w:r>
      <w:r w:rsidRPr="009B6883">
        <w:rPr>
          <w:sz w:val="28"/>
          <w:szCs w:val="28"/>
          <w:lang w:val="uk-UA"/>
        </w:rPr>
        <w:t>районна рада</w:t>
      </w:r>
    </w:p>
    <w:p w:rsidR="0038451C" w:rsidRPr="009B6883" w:rsidRDefault="0038451C" w:rsidP="003845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451C" w:rsidRDefault="0038451C" w:rsidP="0038451C">
      <w:pPr>
        <w:pStyle w:val="a6"/>
        <w:spacing w:after="0"/>
        <w:rPr>
          <w:sz w:val="28"/>
          <w:szCs w:val="28"/>
          <w:lang w:val="uk-UA"/>
        </w:rPr>
      </w:pPr>
      <w:r w:rsidRPr="009B6883">
        <w:rPr>
          <w:sz w:val="28"/>
          <w:szCs w:val="28"/>
          <w:lang w:val="uk-UA"/>
        </w:rPr>
        <w:t>ВИРІШИЛА:</w:t>
      </w:r>
    </w:p>
    <w:p w:rsidR="0038451C" w:rsidRDefault="0038451C" w:rsidP="0038451C">
      <w:pPr>
        <w:pStyle w:val="a6"/>
        <w:spacing w:after="0"/>
        <w:ind w:firstLine="709"/>
        <w:rPr>
          <w:sz w:val="28"/>
          <w:szCs w:val="28"/>
          <w:lang w:val="uk-UA"/>
        </w:rPr>
      </w:pPr>
    </w:p>
    <w:p w:rsidR="0038451C" w:rsidRDefault="0038451C" w:rsidP="0038451C">
      <w:pPr>
        <w:pStyle w:val="a6"/>
        <w:spacing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згоду </w:t>
      </w:r>
      <w:r w:rsidRPr="001D18B9">
        <w:rPr>
          <w:sz w:val="28"/>
          <w:szCs w:val="28"/>
          <w:lang w:val="uk-UA"/>
        </w:rPr>
        <w:t xml:space="preserve">на безоплатну передачу майна, що є спільною власністю територіальних громад сіл, селищ Миколаївського району Миколаївської області </w:t>
      </w:r>
      <w:r>
        <w:rPr>
          <w:sz w:val="28"/>
          <w:szCs w:val="28"/>
          <w:lang w:val="uk-UA"/>
        </w:rPr>
        <w:t>та переб</w:t>
      </w:r>
      <w:r w:rsidRPr="001D18B9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ває в оперативному управлінні </w:t>
      </w:r>
      <w:r w:rsidRPr="009B6883">
        <w:rPr>
          <w:color w:val="000000"/>
          <w:sz w:val="28"/>
          <w:szCs w:val="28"/>
          <w:lang w:val="uk-UA"/>
        </w:rPr>
        <w:t>Комунальн</w:t>
      </w:r>
      <w:r>
        <w:rPr>
          <w:color w:val="000000"/>
          <w:sz w:val="28"/>
          <w:szCs w:val="28"/>
          <w:lang w:val="uk-UA"/>
        </w:rPr>
        <w:t>ого</w:t>
      </w:r>
      <w:r w:rsidRPr="009B6883">
        <w:rPr>
          <w:color w:val="000000"/>
          <w:sz w:val="28"/>
          <w:szCs w:val="28"/>
          <w:lang w:val="uk-UA"/>
        </w:rPr>
        <w:t xml:space="preserve"> некомерційн</w:t>
      </w:r>
      <w:r>
        <w:rPr>
          <w:color w:val="000000"/>
          <w:sz w:val="28"/>
          <w:szCs w:val="28"/>
          <w:lang w:val="uk-UA"/>
        </w:rPr>
        <w:t>ого</w:t>
      </w:r>
      <w:r w:rsidRPr="009B6883">
        <w:rPr>
          <w:color w:val="000000"/>
          <w:sz w:val="28"/>
          <w:szCs w:val="28"/>
          <w:lang w:val="uk-UA"/>
        </w:rPr>
        <w:t xml:space="preserve"> підприємств</w:t>
      </w:r>
      <w:r>
        <w:rPr>
          <w:color w:val="000000"/>
          <w:sz w:val="28"/>
          <w:szCs w:val="28"/>
          <w:lang w:val="uk-UA"/>
        </w:rPr>
        <w:t>а</w:t>
      </w:r>
      <w:r w:rsidRPr="009B6883">
        <w:rPr>
          <w:color w:val="000000"/>
          <w:sz w:val="28"/>
          <w:szCs w:val="28"/>
          <w:lang w:val="uk-UA"/>
        </w:rPr>
        <w:t xml:space="preserve"> «</w:t>
      </w:r>
      <w:r w:rsidRPr="009B6883">
        <w:rPr>
          <w:sz w:val="28"/>
          <w:szCs w:val="28"/>
          <w:lang w:val="uk-UA"/>
        </w:rPr>
        <w:t>Миколаївський районний центр первинної медико-санітарної допомоги</w:t>
      </w:r>
      <w:r w:rsidRPr="009B6883">
        <w:rPr>
          <w:color w:val="000000"/>
          <w:sz w:val="28"/>
          <w:szCs w:val="28"/>
          <w:lang w:val="uk-UA"/>
        </w:rPr>
        <w:t xml:space="preserve"> Миколаївської районної ради</w:t>
      </w:r>
      <w:r>
        <w:rPr>
          <w:color w:val="000000"/>
          <w:sz w:val="28"/>
          <w:szCs w:val="28"/>
          <w:lang w:val="uk-UA"/>
        </w:rPr>
        <w:t>» у</w:t>
      </w:r>
      <w:r w:rsidRPr="001D18B9">
        <w:rPr>
          <w:sz w:val="28"/>
          <w:szCs w:val="28"/>
          <w:lang w:val="uk-UA"/>
        </w:rPr>
        <w:t xml:space="preserve"> комунальну власність об’єднаної територіальної громади </w:t>
      </w:r>
      <w:proofErr w:type="spellStart"/>
      <w:r>
        <w:rPr>
          <w:sz w:val="28"/>
          <w:szCs w:val="28"/>
          <w:lang w:val="uk-UA"/>
        </w:rPr>
        <w:t>Веснянської</w:t>
      </w:r>
      <w:proofErr w:type="spellEnd"/>
      <w:r>
        <w:rPr>
          <w:sz w:val="28"/>
          <w:szCs w:val="28"/>
          <w:lang w:val="uk-UA"/>
        </w:rPr>
        <w:t xml:space="preserve"> сільської </w:t>
      </w:r>
      <w:r w:rsidRPr="001D18B9">
        <w:rPr>
          <w:sz w:val="28"/>
          <w:szCs w:val="28"/>
          <w:lang w:val="uk-UA"/>
        </w:rPr>
        <w:t>ради Миколаївсько</w:t>
      </w:r>
      <w:r>
        <w:rPr>
          <w:sz w:val="28"/>
          <w:szCs w:val="28"/>
          <w:lang w:val="uk-UA"/>
        </w:rPr>
        <w:t>го району Миколаївської області</w:t>
      </w:r>
      <w:r w:rsidRPr="001D18B9">
        <w:rPr>
          <w:sz w:val="28"/>
          <w:szCs w:val="28"/>
          <w:lang w:val="uk-UA"/>
        </w:rPr>
        <w:t xml:space="preserve"> згідно з переліком, що додається.</w:t>
      </w:r>
    </w:p>
    <w:p w:rsidR="0038451C" w:rsidRPr="00403FE5" w:rsidRDefault="0038451C" w:rsidP="003845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FE5">
        <w:rPr>
          <w:rFonts w:ascii="Times New Roman" w:hAnsi="Times New Roman"/>
          <w:sz w:val="28"/>
          <w:szCs w:val="28"/>
        </w:rPr>
        <w:t>2. Миколаївській районні</w:t>
      </w:r>
      <w:r>
        <w:rPr>
          <w:rFonts w:ascii="Times New Roman" w:hAnsi="Times New Roman"/>
          <w:sz w:val="28"/>
          <w:szCs w:val="28"/>
        </w:rPr>
        <w:t>й</w:t>
      </w:r>
      <w:r w:rsidRPr="00403FE5">
        <w:rPr>
          <w:rFonts w:ascii="Times New Roman" w:hAnsi="Times New Roman"/>
          <w:sz w:val="28"/>
          <w:szCs w:val="28"/>
        </w:rPr>
        <w:t xml:space="preserve"> державній адміністрації вжити організаційно-правових заходів щодо забезпечення передачі майна із спільної власності територіальних громад сіл, селищ Миколаївського району Миколаївської області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3FE5">
        <w:rPr>
          <w:rFonts w:ascii="Times New Roman" w:hAnsi="Times New Roman"/>
          <w:color w:val="000000"/>
          <w:sz w:val="28"/>
          <w:szCs w:val="28"/>
        </w:rPr>
        <w:t>у</w:t>
      </w:r>
      <w:r w:rsidRPr="00403FE5">
        <w:rPr>
          <w:rFonts w:ascii="Times New Roman" w:hAnsi="Times New Roman"/>
          <w:sz w:val="28"/>
          <w:szCs w:val="28"/>
        </w:rPr>
        <w:t xml:space="preserve">  комунальну власність об’єднаної територіальної громади </w:t>
      </w:r>
      <w:proofErr w:type="spellStart"/>
      <w:r w:rsidRPr="00403FE5">
        <w:rPr>
          <w:rFonts w:ascii="Times New Roman" w:hAnsi="Times New Roman"/>
          <w:sz w:val="28"/>
          <w:szCs w:val="28"/>
        </w:rPr>
        <w:t>Веснянської</w:t>
      </w:r>
      <w:proofErr w:type="spellEnd"/>
      <w:r w:rsidRPr="00403FE5">
        <w:rPr>
          <w:rFonts w:ascii="Times New Roman" w:hAnsi="Times New Roman"/>
          <w:sz w:val="28"/>
          <w:szCs w:val="28"/>
        </w:rPr>
        <w:t xml:space="preserve"> сільської ради Миколаївського району Миколаївської області, зазначен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403FE5">
        <w:rPr>
          <w:rFonts w:ascii="Times New Roman" w:hAnsi="Times New Roman"/>
          <w:sz w:val="28"/>
          <w:szCs w:val="28"/>
        </w:rPr>
        <w:t>у пункт</w:t>
      </w:r>
      <w:r>
        <w:rPr>
          <w:rFonts w:ascii="Times New Roman" w:hAnsi="Times New Roman"/>
          <w:sz w:val="28"/>
          <w:szCs w:val="28"/>
        </w:rPr>
        <w:t xml:space="preserve">і 1 </w:t>
      </w:r>
      <w:r w:rsidRPr="00403FE5">
        <w:rPr>
          <w:rFonts w:ascii="Times New Roman" w:hAnsi="Times New Roman"/>
          <w:sz w:val="28"/>
          <w:szCs w:val="28"/>
        </w:rPr>
        <w:t>даного рішення.</w:t>
      </w:r>
    </w:p>
    <w:p w:rsidR="0038451C" w:rsidRDefault="0038451C" w:rsidP="003845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D18B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03FE5">
        <w:rPr>
          <w:rFonts w:ascii="Times New Roman" w:hAnsi="Times New Roman"/>
          <w:sz w:val="28"/>
          <w:szCs w:val="28"/>
        </w:rPr>
        <w:t>Веснянськ</w:t>
      </w:r>
      <w:r>
        <w:rPr>
          <w:rFonts w:ascii="Times New Roman" w:hAnsi="Times New Roman"/>
          <w:sz w:val="28"/>
          <w:szCs w:val="28"/>
        </w:rPr>
        <w:t>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03FE5">
        <w:rPr>
          <w:rFonts w:ascii="Times New Roman" w:hAnsi="Times New Roman"/>
          <w:sz w:val="28"/>
          <w:szCs w:val="28"/>
        </w:rPr>
        <w:t>сільськ</w:t>
      </w:r>
      <w:r>
        <w:rPr>
          <w:rFonts w:ascii="Times New Roman" w:hAnsi="Times New Roman"/>
          <w:sz w:val="28"/>
          <w:szCs w:val="28"/>
        </w:rPr>
        <w:t>ій</w:t>
      </w:r>
      <w:r w:rsidRPr="00403FE5">
        <w:rPr>
          <w:rFonts w:ascii="Times New Roman" w:hAnsi="Times New Roman"/>
          <w:sz w:val="28"/>
          <w:szCs w:val="28"/>
        </w:rPr>
        <w:t xml:space="preserve"> рад</w:t>
      </w:r>
      <w:r>
        <w:rPr>
          <w:rFonts w:ascii="Times New Roman" w:hAnsi="Times New Roman"/>
          <w:sz w:val="28"/>
          <w:szCs w:val="28"/>
        </w:rPr>
        <w:t>і</w:t>
      </w:r>
      <w:r w:rsidRPr="00403FE5">
        <w:rPr>
          <w:rFonts w:ascii="Times New Roman" w:hAnsi="Times New Roman"/>
          <w:sz w:val="28"/>
          <w:szCs w:val="28"/>
        </w:rPr>
        <w:t xml:space="preserve"> Миколаївського району Миколаївської області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18B9">
        <w:rPr>
          <w:rFonts w:ascii="Times New Roman" w:hAnsi="Times New Roman"/>
          <w:sz w:val="28"/>
          <w:szCs w:val="28"/>
        </w:rPr>
        <w:t xml:space="preserve">терміново провести приймання майна, </w:t>
      </w:r>
      <w:r>
        <w:rPr>
          <w:rFonts w:ascii="Times New Roman" w:hAnsi="Times New Roman"/>
          <w:sz w:val="28"/>
          <w:szCs w:val="28"/>
        </w:rPr>
        <w:t xml:space="preserve">вказаного у пункті 1 даного рішення. </w:t>
      </w:r>
    </w:p>
    <w:p w:rsidR="0038451C" w:rsidRDefault="0038451C" w:rsidP="003845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D18B9">
        <w:rPr>
          <w:rFonts w:ascii="Times New Roman" w:hAnsi="Times New Roman"/>
          <w:sz w:val="28"/>
          <w:szCs w:val="28"/>
        </w:rPr>
        <w:t>. Контроль за виконання даного рішення покласти на постійні комісії районної ради: з питань охорони здоров’я, освіти, культури, фізичної культури та спорту, соціального захисту; з питань АПК, земельних відносин, ЖКГ та власності.</w:t>
      </w:r>
    </w:p>
    <w:p w:rsidR="0038451C" w:rsidRPr="001D18B9" w:rsidRDefault="0038451C" w:rsidP="003845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451C" w:rsidRDefault="0038451C" w:rsidP="003845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451C" w:rsidRDefault="0038451C" w:rsidP="003845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6883">
        <w:rPr>
          <w:rFonts w:ascii="Times New Roman" w:hAnsi="Times New Roman"/>
          <w:sz w:val="28"/>
          <w:szCs w:val="28"/>
        </w:rPr>
        <w:t xml:space="preserve">Заступник голови районної ради                  </w:t>
      </w:r>
      <w:r>
        <w:rPr>
          <w:rFonts w:ascii="Times New Roman" w:hAnsi="Times New Roman"/>
          <w:sz w:val="28"/>
          <w:szCs w:val="28"/>
        </w:rPr>
        <w:t xml:space="preserve">                            Ігор </w:t>
      </w:r>
      <w:r w:rsidRPr="009B688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УХАРСЬКИЙ</w:t>
      </w:r>
    </w:p>
    <w:p w:rsidR="0038451C" w:rsidRDefault="0038451C" w:rsidP="0038451C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38451C" w:rsidRDefault="0038451C" w:rsidP="0038451C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ЗАТВЕРДЖЕНО</w:t>
      </w:r>
    </w:p>
    <w:p w:rsidR="0038451C" w:rsidRDefault="0038451C" w:rsidP="0038451C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Рішення районної ради</w:t>
      </w:r>
    </w:p>
    <w:p w:rsidR="0038451C" w:rsidRDefault="0038451C" w:rsidP="0038451C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«__» ________ 2020 р. № ___</w:t>
      </w:r>
    </w:p>
    <w:p w:rsidR="0038451C" w:rsidRDefault="0038451C" w:rsidP="003845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451C" w:rsidRDefault="0038451C" w:rsidP="0038451C">
      <w:pPr>
        <w:pStyle w:val="a6"/>
        <w:spacing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Перелік </w:t>
      </w:r>
    </w:p>
    <w:p w:rsidR="0038451C" w:rsidRDefault="0038451C" w:rsidP="0038451C">
      <w:pPr>
        <w:pStyle w:val="a6"/>
        <w:spacing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майна, що </w:t>
      </w:r>
      <w:r w:rsidRPr="001D18B9">
        <w:rPr>
          <w:sz w:val="28"/>
          <w:szCs w:val="28"/>
          <w:lang w:val="uk-UA"/>
        </w:rPr>
        <w:t>безоплатн</w:t>
      </w:r>
      <w:r>
        <w:rPr>
          <w:sz w:val="28"/>
          <w:szCs w:val="28"/>
          <w:lang w:val="uk-UA"/>
        </w:rPr>
        <w:t>о</w:t>
      </w:r>
      <w:r w:rsidRPr="001D18B9">
        <w:rPr>
          <w:sz w:val="28"/>
          <w:szCs w:val="28"/>
          <w:lang w:val="uk-UA"/>
        </w:rPr>
        <w:t xml:space="preserve"> перед</w:t>
      </w:r>
      <w:r>
        <w:rPr>
          <w:sz w:val="28"/>
          <w:szCs w:val="28"/>
          <w:lang w:val="uk-UA"/>
        </w:rPr>
        <w:t>ається із</w:t>
      </w:r>
      <w:r w:rsidRPr="001D18B9">
        <w:rPr>
          <w:sz w:val="28"/>
          <w:szCs w:val="28"/>
          <w:lang w:val="uk-UA"/>
        </w:rPr>
        <w:t xml:space="preserve"> спільно</w:t>
      </w:r>
      <w:r>
        <w:rPr>
          <w:sz w:val="28"/>
          <w:szCs w:val="28"/>
          <w:lang w:val="uk-UA"/>
        </w:rPr>
        <w:t>ї</w:t>
      </w:r>
      <w:r w:rsidRPr="001D18B9">
        <w:rPr>
          <w:sz w:val="28"/>
          <w:szCs w:val="28"/>
          <w:lang w:val="uk-UA"/>
        </w:rPr>
        <w:t xml:space="preserve"> власн</w:t>
      </w:r>
      <w:r>
        <w:rPr>
          <w:sz w:val="28"/>
          <w:szCs w:val="28"/>
          <w:lang w:val="uk-UA"/>
        </w:rPr>
        <w:t xml:space="preserve">ості </w:t>
      </w:r>
      <w:r w:rsidRPr="001D18B9">
        <w:rPr>
          <w:sz w:val="28"/>
          <w:szCs w:val="28"/>
          <w:lang w:val="uk-UA"/>
        </w:rPr>
        <w:t xml:space="preserve">територіальних громад сіл, селищ Миколаївського району Миколаївської області </w:t>
      </w:r>
      <w:r>
        <w:rPr>
          <w:sz w:val="28"/>
          <w:szCs w:val="28"/>
          <w:lang w:val="uk-UA"/>
        </w:rPr>
        <w:t>та переб</w:t>
      </w:r>
      <w:r w:rsidRPr="001D18B9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ває в оперативному управлінні </w:t>
      </w:r>
      <w:r w:rsidRPr="009B6883">
        <w:rPr>
          <w:color w:val="000000"/>
          <w:sz w:val="28"/>
          <w:szCs w:val="28"/>
          <w:lang w:val="uk-UA"/>
        </w:rPr>
        <w:t>Комунальн</w:t>
      </w:r>
      <w:r>
        <w:rPr>
          <w:color w:val="000000"/>
          <w:sz w:val="28"/>
          <w:szCs w:val="28"/>
          <w:lang w:val="uk-UA"/>
        </w:rPr>
        <w:t>ого</w:t>
      </w:r>
      <w:r w:rsidRPr="009B6883">
        <w:rPr>
          <w:color w:val="000000"/>
          <w:sz w:val="28"/>
          <w:szCs w:val="28"/>
          <w:lang w:val="uk-UA"/>
        </w:rPr>
        <w:t xml:space="preserve"> некомерційн</w:t>
      </w:r>
      <w:r>
        <w:rPr>
          <w:color w:val="000000"/>
          <w:sz w:val="28"/>
          <w:szCs w:val="28"/>
          <w:lang w:val="uk-UA"/>
        </w:rPr>
        <w:t>ого</w:t>
      </w:r>
      <w:r w:rsidRPr="009B6883">
        <w:rPr>
          <w:color w:val="000000"/>
          <w:sz w:val="28"/>
          <w:szCs w:val="28"/>
          <w:lang w:val="uk-UA"/>
        </w:rPr>
        <w:t xml:space="preserve"> підприємств</w:t>
      </w:r>
      <w:r>
        <w:rPr>
          <w:color w:val="000000"/>
          <w:sz w:val="28"/>
          <w:szCs w:val="28"/>
          <w:lang w:val="uk-UA"/>
        </w:rPr>
        <w:t>а</w:t>
      </w:r>
      <w:r w:rsidRPr="009B6883">
        <w:rPr>
          <w:color w:val="000000"/>
          <w:sz w:val="28"/>
          <w:szCs w:val="28"/>
          <w:lang w:val="uk-UA"/>
        </w:rPr>
        <w:t xml:space="preserve"> «</w:t>
      </w:r>
      <w:r w:rsidRPr="009B6883">
        <w:rPr>
          <w:sz w:val="28"/>
          <w:szCs w:val="28"/>
          <w:lang w:val="uk-UA"/>
        </w:rPr>
        <w:t>Миколаївський районний центр первинної медико-санітарної допомоги</w:t>
      </w:r>
      <w:r w:rsidRPr="009B6883">
        <w:rPr>
          <w:color w:val="000000"/>
          <w:sz w:val="28"/>
          <w:szCs w:val="28"/>
          <w:lang w:val="uk-UA"/>
        </w:rPr>
        <w:t xml:space="preserve"> Миколаївської районної ради</w:t>
      </w:r>
      <w:r>
        <w:rPr>
          <w:color w:val="000000"/>
          <w:sz w:val="28"/>
          <w:szCs w:val="28"/>
          <w:lang w:val="uk-UA"/>
        </w:rPr>
        <w:t>» у</w:t>
      </w:r>
      <w:r w:rsidRPr="001D18B9">
        <w:rPr>
          <w:sz w:val="28"/>
          <w:szCs w:val="28"/>
          <w:lang w:val="uk-UA"/>
        </w:rPr>
        <w:t xml:space="preserve"> комунальну власність об’єднаної територіальної громади </w:t>
      </w:r>
      <w:proofErr w:type="spellStart"/>
      <w:r>
        <w:rPr>
          <w:sz w:val="28"/>
          <w:szCs w:val="28"/>
          <w:lang w:val="uk-UA"/>
        </w:rPr>
        <w:t>Веснянської</w:t>
      </w:r>
      <w:proofErr w:type="spellEnd"/>
      <w:r>
        <w:rPr>
          <w:sz w:val="28"/>
          <w:szCs w:val="28"/>
          <w:lang w:val="uk-UA"/>
        </w:rPr>
        <w:t xml:space="preserve"> сільської </w:t>
      </w:r>
      <w:r w:rsidRPr="001D18B9">
        <w:rPr>
          <w:sz w:val="28"/>
          <w:szCs w:val="28"/>
          <w:lang w:val="uk-UA"/>
        </w:rPr>
        <w:t>ради Миколаївського району Миколаївської області</w:t>
      </w:r>
    </w:p>
    <w:p w:rsidR="0038451C" w:rsidRDefault="0038451C" w:rsidP="0038451C">
      <w:pPr>
        <w:pStyle w:val="a6"/>
        <w:spacing w:after="0"/>
        <w:jc w:val="center"/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8"/>
        <w:gridCol w:w="4769"/>
        <w:gridCol w:w="1341"/>
        <w:gridCol w:w="2938"/>
      </w:tblGrid>
      <w:tr w:rsidR="0038451C" w:rsidTr="00365DDE">
        <w:trPr>
          <w:trHeight w:val="255"/>
        </w:trPr>
        <w:tc>
          <w:tcPr>
            <w:tcW w:w="558" w:type="dxa"/>
            <w:vAlign w:val="center"/>
          </w:tcPr>
          <w:p w:rsidR="0038451C" w:rsidRPr="001128FF" w:rsidRDefault="0038451C" w:rsidP="00365DDE">
            <w:pPr>
              <w:spacing w:after="0" w:line="240" w:lineRule="auto"/>
              <w:ind w:left="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8F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8451C" w:rsidRPr="001128FF" w:rsidRDefault="0038451C" w:rsidP="00365DDE">
            <w:pPr>
              <w:spacing w:after="0" w:line="240" w:lineRule="auto"/>
              <w:ind w:left="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8FF">
              <w:rPr>
                <w:rFonts w:ascii="Times New Roman" w:hAnsi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769" w:type="dxa"/>
            <w:vAlign w:val="center"/>
          </w:tcPr>
          <w:p w:rsidR="0038451C" w:rsidRPr="001128FF" w:rsidRDefault="0038451C" w:rsidP="00365DDE">
            <w:pPr>
              <w:spacing w:after="0" w:line="240" w:lineRule="auto"/>
              <w:ind w:left="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8FF">
              <w:rPr>
                <w:rFonts w:ascii="Times New Roman" w:hAnsi="Times New Roman"/>
                <w:b/>
                <w:sz w:val="24"/>
                <w:szCs w:val="24"/>
              </w:rPr>
              <w:t>Найменування майна</w:t>
            </w:r>
          </w:p>
        </w:tc>
        <w:tc>
          <w:tcPr>
            <w:tcW w:w="1341" w:type="dxa"/>
            <w:vAlign w:val="center"/>
          </w:tcPr>
          <w:p w:rsidR="0038451C" w:rsidRPr="001128FF" w:rsidRDefault="0038451C" w:rsidP="00365DDE">
            <w:pPr>
              <w:spacing w:after="0" w:line="240" w:lineRule="auto"/>
              <w:ind w:left="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8FF">
              <w:rPr>
                <w:rFonts w:ascii="Times New Roman" w:hAnsi="Times New Roman"/>
                <w:b/>
                <w:sz w:val="24"/>
                <w:szCs w:val="24"/>
              </w:rPr>
              <w:t>Кількість, шт.</w:t>
            </w:r>
          </w:p>
        </w:tc>
        <w:tc>
          <w:tcPr>
            <w:tcW w:w="2938" w:type="dxa"/>
          </w:tcPr>
          <w:p w:rsidR="0038451C" w:rsidRPr="001128FF" w:rsidRDefault="0038451C" w:rsidP="00365DDE">
            <w:pPr>
              <w:spacing w:after="0" w:line="240" w:lineRule="auto"/>
              <w:ind w:left="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Інвентарний номер</w:t>
            </w:r>
          </w:p>
        </w:tc>
      </w:tr>
      <w:tr w:rsidR="0038451C" w:rsidTr="00365DDE">
        <w:trPr>
          <w:trHeight w:val="282"/>
        </w:trPr>
        <w:tc>
          <w:tcPr>
            <w:tcW w:w="558" w:type="dxa"/>
            <w:vAlign w:val="center"/>
          </w:tcPr>
          <w:p w:rsidR="0038451C" w:rsidRPr="001128FF" w:rsidRDefault="0038451C" w:rsidP="0038451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9" w:type="dxa"/>
            <w:vAlign w:val="center"/>
          </w:tcPr>
          <w:p w:rsidR="0038451C" w:rsidRPr="001128FF" w:rsidRDefault="0038451C" w:rsidP="00365DDE">
            <w:pPr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Конвектор  </w:t>
            </w:r>
          </w:p>
        </w:tc>
        <w:tc>
          <w:tcPr>
            <w:tcW w:w="1341" w:type="dxa"/>
            <w:vAlign w:val="center"/>
          </w:tcPr>
          <w:p w:rsidR="0038451C" w:rsidRPr="001128FF" w:rsidRDefault="0038451C" w:rsidP="00365DDE">
            <w:pPr>
              <w:spacing w:after="0" w:line="240" w:lineRule="auto"/>
              <w:ind w:lef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8" w:type="dxa"/>
          </w:tcPr>
          <w:p w:rsidR="0038451C" w:rsidRDefault="0038451C" w:rsidP="00365DDE">
            <w:pPr>
              <w:spacing w:after="0" w:line="240" w:lineRule="auto"/>
              <w:ind w:left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51C" w:rsidTr="00365DDE">
        <w:trPr>
          <w:trHeight w:val="272"/>
        </w:trPr>
        <w:tc>
          <w:tcPr>
            <w:tcW w:w="558" w:type="dxa"/>
            <w:vAlign w:val="center"/>
          </w:tcPr>
          <w:p w:rsidR="0038451C" w:rsidRPr="001128FF" w:rsidRDefault="0038451C" w:rsidP="0038451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9" w:type="dxa"/>
            <w:vAlign w:val="center"/>
          </w:tcPr>
          <w:p w:rsidR="0038451C" w:rsidRPr="001128FF" w:rsidRDefault="0038451C" w:rsidP="00365DDE">
            <w:pPr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Конвектор газовий АКОГ 3</w:t>
            </w:r>
          </w:p>
        </w:tc>
        <w:tc>
          <w:tcPr>
            <w:tcW w:w="1341" w:type="dxa"/>
            <w:vAlign w:val="center"/>
          </w:tcPr>
          <w:p w:rsidR="0038451C" w:rsidRPr="001128FF" w:rsidRDefault="0038451C" w:rsidP="00365DDE">
            <w:pPr>
              <w:spacing w:after="0" w:line="240" w:lineRule="auto"/>
              <w:ind w:lef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38" w:type="dxa"/>
          </w:tcPr>
          <w:p w:rsidR="0038451C" w:rsidRDefault="0038451C" w:rsidP="00365DDE">
            <w:pPr>
              <w:spacing w:after="0" w:line="240" w:lineRule="auto"/>
              <w:ind w:left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51C" w:rsidTr="00365DDE">
        <w:trPr>
          <w:trHeight w:val="262"/>
        </w:trPr>
        <w:tc>
          <w:tcPr>
            <w:tcW w:w="558" w:type="dxa"/>
            <w:vAlign w:val="center"/>
          </w:tcPr>
          <w:p w:rsidR="0038451C" w:rsidRPr="001128FF" w:rsidRDefault="0038451C" w:rsidP="0038451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9" w:type="dxa"/>
            <w:vAlign w:val="center"/>
          </w:tcPr>
          <w:p w:rsidR="0038451C" w:rsidRPr="001128FF" w:rsidRDefault="0038451C" w:rsidP="00365DDE">
            <w:pPr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Лічильник газовий ВК </w:t>
            </w:r>
          </w:p>
        </w:tc>
        <w:tc>
          <w:tcPr>
            <w:tcW w:w="1341" w:type="dxa"/>
            <w:vAlign w:val="center"/>
          </w:tcPr>
          <w:p w:rsidR="0038451C" w:rsidRPr="001128FF" w:rsidRDefault="0038451C" w:rsidP="00365DDE">
            <w:pPr>
              <w:spacing w:after="0" w:line="240" w:lineRule="auto"/>
              <w:ind w:lef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8" w:type="dxa"/>
          </w:tcPr>
          <w:p w:rsidR="0038451C" w:rsidRDefault="0038451C" w:rsidP="00365DDE">
            <w:pPr>
              <w:spacing w:after="0" w:line="240" w:lineRule="auto"/>
              <w:ind w:left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51C" w:rsidTr="00365DDE">
        <w:trPr>
          <w:trHeight w:val="266"/>
        </w:trPr>
        <w:tc>
          <w:tcPr>
            <w:tcW w:w="558" w:type="dxa"/>
            <w:vAlign w:val="center"/>
          </w:tcPr>
          <w:p w:rsidR="0038451C" w:rsidRPr="001128FF" w:rsidRDefault="0038451C" w:rsidP="0038451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9" w:type="dxa"/>
            <w:vAlign w:val="center"/>
          </w:tcPr>
          <w:p w:rsidR="0038451C" w:rsidRPr="00C663DC" w:rsidRDefault="0038451C" w:rsidP="00365DDE">
            <w:pPr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Лічильник електричний однофазний </w:t>
            </w:r>
          </w:p>
        </w:tc>
        <w:tc>
          <w:tcPr>
            <w:tcW w:w="1341" w:type="dxa"/>
            <w:vAlign w:val="center"/>
          </w:tcPr>
          <w:p w:rsidR="0038451C" w:rsidRPr="001128FF" w:rsidRDefault="0038451C" w:rsidP="00365DDE">
            <w:pPr>
              <w:spacing w:after="0" w:line="240" w:lineRule="auto"/>
              <w:ind w:lef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8" w:type="dxa"/>
          </w:tcPr>
          <w:p w:rsidR="0038451C" w:rsidRDefault="0038451C" w:rsidP="00365DDE">
            <w:pPr>
              <w:spacing w:after="0" w:line="240" w:lineRule="auto"/>
              <w:ind w:left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51C" w:rsidTr="00365DDE">
        <w:trPr>
          <w:trHeight w:val="122"/>
        </w:trPr>
        <w:tc>
          <w:tcPr>
            <w:tcW w:w="5327" w:type="dxa"/>
            <w:gridSpan w:val="2"/>
            <w:vAlign w:val="center"/>
          </w:tcPr>
          <w:p w:rsidR="0038451C" w:rsidRPr="00B714F2" w:rsidRDefault="0038451C" w:rsidP="00365DDE">
            <w:pPr>
              <w:spacing w:after="0" w:line="240" w:lineRule="auto"/>
              <w:ind w:left="6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B714F2">
              <w:rPr>
                <w:rFonts w:ascii="Times New Roman" w:hAnsi="Times New Roman"/>
                <w:b/>
                <w:sz w:val="24"/>
                <w:szCs w:val="24"/>
              </w:rPr>
              <w:t>ВСЬОГО:</w:t>
            </w:r>
          </w:p>
        </w:tc>
        <w:tc>
          <w:tcPr>
            <w:tcW w:w="1341" w:type="dxa"/>
            <w:vAlign w:val="center"/>
          </w:tcPr>
          <w:p w:rsidR="0038451C" w:rsidRDefault="0038451C" w:rsidP="00365DDE">
            <w:pPr>
              <w:spacing w:after="0" w:line="240" w:lineRule="auto"/>
              <w:ind w:left="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8" w:type="dxa"/>
          </w:tcPr>
          <w:p w:rsidR="0038451C" w:rsidRDefault="0038451C" w:rsidP="00365DDE">
            <w:pPr>
              <w:spacing w:after="0" w:line="240" w:lineRule="auto"/>
              <w:ind w:left="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8451C" w:rsidRDefault="0038451C" w:rsidP="003845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38451C" w:rsidRPr="00CB00A1" w:rsidRDefault="0038451C" w:rsidP="003845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</w:p>
    <w:p w:rsidR="00231699" w:rsidRPr="0038451C" w:rsidRDefault="00231699" w:rsidP="0038451C">
      <w:pPr>
        <w:rPr>
          <w:szCs w:val="36"/>
        </w:rPr>
      </w:pPr>
    </w:p>
    <w:sectPr w:rsidR="00231699" w:rsidRPr="0038451C" w:rsidSect="007837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F7BCE"/>
    <w:multiLevelType w:val="hybridMultilevel"/>
    <w:tmpl w:val="BDB2E6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BC3EF8"/>
    <w:rsid w:val="00231699"/>
    <w:rsid w:val="0038451C"/>
    <w:rsid w:val="00502EEE"/>
    <w:rsid w:val="006B1CCE"/>
    <w:rsid w:val="00850488"/>
    <w:rsid w:val="008F3793"/>
    <w:rsid w:val="00B7697F"/>
    <w:rsid w:val="00BC3EF8"/>
    <w:rsid w:val="00DD6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93"/>
  </w:style>
  <w:style w:type="paragraph" w:styleId="4">
    <w:name w:val="heading 4"/>
    <w:basedOn w:val="a"/>
    <w:next w:val="a"/>
    <w:link w:val="40"/>
    <w:uiPriority w:val="99"/>
    <w:qFormat/>
    <w:rsid w:val="0038451C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C3E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C3EF8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DD65EC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9"/>
    <w:rsid w:val="003845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rsid w:val="003845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51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ody Text"/>
    <w:basedOn w:val="a"/>
    <w:link w:val="a7"/>
    <w:uiPriority w:val="99"/>
    <w:rsid w:val="003845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ой текст Знак"/>
    <w:basedOn w:val="a0"/>
    <w:link w:val="a6"/>
    <w:uiPriority w:val="99"/>
    <w:rsid w:val="0038451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Normal (Web)"/>
    <w:basedOn w:val="a"/>
    <w:rsid w:val="00384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0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1944</Words>
  <Characters>1109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7</cp:revision>
  <dcterms:created xsi:type="dcterms:W3CDTF">2020-09-03T07:03:00Z</dcterms:created>
  <dcterms:modified xsi:type="dcterms:W3CDTF">2020-09-18T10:36:00Z</dcterms:modified>
</cp:coreProperties>
</file>